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Pr="00E312ED" w:rsidRDefault="004848C8" w:rsidP="00877008">
      <w:pPr>
        <w:pStyle w:val="Titel"/>
        <w:rPr>
          <w:rFonts w:ascii="Source Sans Pro" w:hAnsi="Source Sans Pro"/>
        </w:rPr>
      </w:pPr>
      <w:bookmarkStart w:id="0" w:name="_Toc393791353"/>
      <w:bookmarkStart w:id="1" w:name="_Toc393870605"/>
      <w:bookmarkStart w:id="2" w:name="_Toc393870855"/>
      <w:bookmarkStart w:id="3" w:name="_Toc393870904"/>
    </w:p>
    <w:p w14:paraId="3C4E2F17" w14:textId="7364B569" w:rsidR="00924E4D" w:rsidRPr="00E312ED" w:rsidRDefault="006402A2" w:rsidP="00EE3021">
      <w:pPr>
        <w:pStyle w:val="Titel"/>
        <w:jc w:val="center"/>
        <w:rPr>
          <w:rFonts w:ascii="Source Sans Pro" w:hAnsi="Source Sans Pro"/>
        </w:rPr>
      </w:pPr>
      <w:r w:rsidRPr="00E312ED">
        <w:rPr>
          <w:rFonts w:ascii="Source Sans Pro" w:hAnsi="Source Sans Pro"/>
        </w:rPr>
        <w:t>Social media-posts</w:t>
      </w:r>
      <w:r w:rsidR="00723FE0" w:rsidRPr="00E312ED">
        <w:rPr>
          <w:rFonts w:ascii="Source Sans Pro" w:hAnsi="Source Sans Pro"/>
        </w:rPr>
        <w:br/>
      </w:r>
      <w:r w:rsidR="00D338E9">
        <w:rPr>
          <w:rFonts w:ascii="Source Sans Pro" w:hAnsi="Source Sans Pro"/>
        </w:rPr>
        <w:t>Op maat van kinderen/</w:t>
      </w:r>
      <w:r w:rsidR="00723FE0" w:rsidRPr="00E312ED">
        <w:rPr>
          <w:rFonts w:ascii="Source Sans Pro" w:hAnsi="Source Sans Pro"/>
        </w:rPr>
        <w:t>jongeren</w:t>
      </w:r>
      <w:r w:rsidR="00D338E9">
        <w:rPr>
          <w:rFonts w:ascii="Source Sans Pro" w:hAnsi="Source Sans Pro"/>
        </w:rPr>
        <w:t xml:space="preserve"> </w:t>
      </w:r>
      <w:r w:rsidR="00D338E9">
        <w:rPr>
          <w:rFonts w:ascii="Source Sans Pro" w:hAnsi="Source Sans Pro"/>
        </w:rPr>
        <w:br/>
        <w:t>en hun ouders/leerkrachten</w:t>
      </w:r>
    </w:p>
    <w:p w14:paraId="46B74B70" w14:textId="07E266D6" w:rsidR="00EE3021" w:rsidRPr="00E312ED" w:rsidRDefault="00EE3021" w:rsidP="00EE3021">
      <w:pPr>
        <w:rPr>
          <w:rFonts w:ascii="Source Sans Pro" w:hAnsi="Source Sans Pro"/>
        </w:rPr>
      </w:pPr>
    </w:p>
    <w:p w14:paraId="138FE3B5" w14:textId="0C382484" w:rsidR="00723FE0" w:rsidRPr="00E312ED" w:rsidRDefault="00D338E9" w:rsidP="00D338E9">
      <w:pPr>
        <w:jc w:val="center"/>
        <w:rPr>
          <w:rFonts w:ascii="Source Sans Pro" w:hAnsi="Source Sans Pro"/>
        </w:rPr>
      </w:pPr>
      <w:r>
        <w:rPr>
          <w:rFonts w:ascii="Source Sans Pro" w:hAnsi="Source Sans Pro"/>
          <w:noProof/>
        </w:rPr>
        <w:drawing>
          <wp:inline distT="0" distB="0" distL="0" distR="0" wp14:anchorId="60DD8CCE" wp14:editId="66AE3796">
            <wp:extent cx="3780391" cy="2879054"/>
            <wp:effectExtent l="0" t="0" r="0" b="0"/>
            <wp:docPr id="10" name="Afbeelding 10" descr="Afbeelding met persoon, gebouw, vasthoude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GZ jongeren-kinderen2.jpg"/>
                    <pic:cNvPicPr/>
                  </pic:nvPicPr>
                  <pic:blipFill>
                    <a:blip r:embed="rId8"/>
                    <a:stretch>
                      <a:fillRect/>
                    </a:stretch>
                  </pic:blipFill>
                  <pic:spPr>
                    <a:xfrm>
                      <a:off x="0" y="0"/>
                      <a:ext cx="3780391" cy="2879054"/>
                    </a:xfrm>
                    <a:prstGeom prst="rect">
                      <a:avLst/>
                    </a:prstGeom>
                  </pic:spPr>
                </pic:pic>
              </a:graphicData>
            </a:graphic>
          </wp:inline>
        </w:drawing>
      </w:r>
    </w:p>
    <w:p w14:paraId="38F9897E" w14:textId="66AC315B" w:rsidR="00EB4554" w:rsidRPr="00E312ED" w:rsidRDefault="004B05A0" w:rsidP="00EB4554">
      <w:pPr>
        <w:rPr>
          <w:rFonts w:ascii="Source Sans Pro" w:hAnsi="Source Sans Pro"/>
        </w:rPr>
      </w:pPr>
      <w:r w:rsidRPr="00E312ED">
        <w:rPr>
          <w:rFonts w:ascii="Source Sans Pro" w:hAnsi="Source Sans Pro"/>
        </w:rPr>
        <w:br w:type="textWrapping" w:clear="all"/>
      </w:r>
    </w:p>
    <w:p w14:paraId="76800A29" w14:textId="76EE6159" w:rsidR="00FA0428" w:rsidRPr="00E312ED" w:rsidRDefault="003B737D" w:rsidP="00EE3021">
      <w:pPr>
        <w:pStyle w:val="Titel"/>
        <w:jc w:val="center"/>
        <w:rPr>
          <w:rFonts w:ascii="Source Sans Pro" w:hAnsi="Source Sans Pro"/>
        </w:rPr>
      </w:pPr>
      <w:r w:rsidRPr="00E312ED">
        <w:rPr>
          <w:rFonts w:ascii="Source Sans Pro" w:hAnsi="Source Sans Pro"/>
        </w:rPr>
        <w:t xml:space="preserve">Thema </w:t>
      </w:r>
      <w:r w:rsidRPr="00E312ED">
        <w:rPr>
          <w:rFonts w:ascii="Source Sans Pro" w:hAnsi="Source Sans Pro"/>
        </w:rPr>
        <w:br/>
      </w:r>
      <w:bookmarkEnd w:id="0"/>
      <w:bookmarkEnd w:id="1"/>
      <w:bookmarkEnd w:id="2"/>
      <w:bookmarkEnd w:id="3"/>
      <w:r w:rsidR="00723FE0" w:rsidRPr="00E312ED">
        <w:rPr>
          <w:rFonts w:ascii="Source Sans Pro" w:hAnsi="Source Sans Pro"/>
        </w:rPr>
        <w:t>geestelijke gezondheid</w:t>
      </w:r>
    </w:p>
    <w:p w14:paraId="321985C0" w14:textId="0B734C6F" w:rsidR="00723FE0" w:rsidRPr="00E312ED" w:rsidRDefault="00723FE0" w:rsidP="00723FE0">
      <w:pPr>
        <w:rPr>
          <w:rFonts w:ascii="Source Sans Pro" w:hAnsi="Source Sans Pro"/>
        </w:rPr>
      </w:pPr>
    </w:p>
    <w:p w14:paraId="7F11226A" w14:textId="0F025269" w:rsidR="004B05A0" w:rsidRPr="00E312ED" w:rsidRDefault="004B05A0" w:rsidP="004B05A0">
      <w:pPr>
        <w:rPr>
          <w:rFonts w:ascii="Source Sans Pro" w:hAnsi="Source Sans Pro"/>
        </w:rPr>
      </w:pPr>
    </w:p>
    <w:p w14:paraId="08832F7D" w14:textId="77777777" w:rsidR="004B05A0" w:rsidRPr="00E312ED" w:rsidRDefault="004B05A0" w:rsidP="004B05A0">
      <w:pPr>
        <w:rPr>
          <w:rFonts w:ascii="Source Sans Pro" w:hAnsi="Source Sans Pro"/>
        </w:rPr>
      </w:pPr>
    </w:p>
    <w:p w14:paraId="5F537D48" w14:textId="77777777" w:rsidR="00910037" w:rsidRPr="00E312ED" w:rsidRDefault="003B737D">
      <w:pPr>
        <w:rPr>
          <w:rFonts w:ascii="Source Sans Pro" w:hAnsi="Source Sans Pro"/>
        </w:rPr>
        <w:sectPr w:rsidR="00910037" w:rsidRPr="00E312ED" w:rsidSect="004B05A0">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709" w:footer="709" w:gutter="0"/>
          <w:cols w:space="708"/>
        </w:sectPr>
      </w:pPr>
      <w:r w:rsidRPr="00E312ED">
        <w:rPr>
          <w:rFonts w:ascii="Source Sans Pro" w:hAnsi="Source Sans Pro"/>
        </w:rPr>
        <w:br w:type="page"/>
      </w:r>
    </w:p>
    <w:p w14:paraId="20608C70" w14:textId="77777777" w:rsidR="006402A2" w:rsidRPr="00E312ED" w:rsidRDefault="006402A2" w:rsidP="006402A2">
      <w:pPr>
        <w:pStyle w:val="Kop1"/>
        <w:numPr>
          <w:ilvl w:val="0"/>
          <w:numId w:val="0"/>
        </w:numPr>
        <w:ind w:left="567" w:hanging="567"/>
        <w:rPr>
          <w:rFonts w:ascii="Source Sans Pro" w:hAnsi="Source Sans Pro"/>
        </w:rPr>
      </w:pPr>
      <w:r w:rsidRPr="00E312ED">
        <w:rPr>
          <w:rFonts w:ascii="Source Sans Pro" w:hAnsi="Source Sans Pro"/>
        </w:rPr>
        <w:lastRenderedPageBreak/>
        <w:t xml:space="preserve">Voorbeeldberichten </w:t>
      </w:r>
    </w:p>
    <w:tbl>
      <w:tblPr>
        <w:tblW w:w="50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0"/>
        <w:gridCol w:w="4034"/>
        <w:gridCol w:w="5949"/>
        <w:gridCol w:w="4071"/>
        <w:gridCol w:w="40"/>
      </w:tblGrid>
      <w:tr w:rsidR="006402A2" w:rsidRPr="00E312ED" w14:paraId="6ACE842A" w14:textId="77777777" w:rsidTr="00D338E9">
        <w:tc>
          <w:tcPr>
            <w:tcW w:w="40" w:type="dxa"/>
          </w:tcPr>
          <w:p w14:paraId="32F85CA9" w14:textId="77777777" w:rsidR="006402A2" w:rsidRPr="00E312ED" w:rsidRDefault="006402A2">
            <w:pPr>
              <w:spacing w:after="0"/>
              <w:rPr>
                <w:rFonts w:ascii="Source Sans Pro" w:hAnsi="Source Sans Pro"/>
                <w:b/>
                <w:bCs/>
                <w:color w:val="5DAD2D"/>
                <w:sz w:val="28"/>
                <w:szCs w:val="28"/>
              </w:rPr>
            </w:pPr>
          </w:p>
        </w:tc>
        <w:tc>
          <w:tcPr>
            <w:tcW w:w="4034" w:type="dxa"/>
            <w:tcMar>
              <w:top w:w="0" w:type="dxa"/>
              <w:left w:w="108" w:type="dxa"/>
              <w:bottom w:w="0" w:type="dxa"/>
              <w:right w:w="108" w:type="dxa"/>
            </w:tcMar>
            <w:hideMark/>
          </w:tcPr>
          <w:p w14:paraId="7D078D2B" w14:textId="77777777" w:rsidR="006402A2" w:rsidRPr="00E312ED" w:rsidRDefault="006402A2">
            <w:pPr>
              <w:spacing w:after="0"/>
              <w:rPr>
                <w:rFonts w:ascii="Source Sans Pro" w:hAnsi="Source Sans Pro"/>
                <w:b/>
                <w:bCs/>
                <w:color w:val="E83E33"/>
                <w:sz w:val="28"/>
                <w:szCs w:val="28"/>
              </w:rPr>
            </w:pPr>
            <w:r w:rsidRPr="00E312ED">
              <w:rPr>
                <w:rFonts w:ascii="Source Sans Pro" w:hAnsi="Source Sans Pro"/>
                <w:b/>
                <w:bCs/>
                <w:color w:val="E83E33"/>
                <w:sz w:val="28"/>
                <w:szCs w:val="28"/>
              </w:rPr>
              <w:t>Bericht</w:t>
            </w:r>
          </w:p>
        </w:tc>
        <w:tc>
          <w:tcPr>
            <w:tcW w:w="5949" w:type="dxa"/>
            <w:tcMar>
              <w:top w:w="0" w:type="dxa"/>
              <w:left w:w="108" w:type="dxa"/>
              <w:bottom w:w="0" w:type="dxa"/>
              <w:right w:w="108" w:type="dxa"/>
            </w:tcMar>
            <w:hideMark/>
          </w:tcPr>
          <w:p w14:paraId="25BF994B" w14:textId="77777777" w:rsidR="006402A2" w:rsidRPr="00E312ED" w:rsidRDefault="006402A2">
            <w:pPr>
              <w:spacing w:after="0"/>
              <w:rPr>
                <w:rFonts w:ascii="Source Sans Pro" w:hAnsi="Source Sans Pro"/>
                <w:b/>
                <w:bCs/>
                <w:color w:val="E83E33"/>
                <w:sz w:val="28"/>
                <w:szCs w:val="28"/>
              </w:rPr>
            </w:pPr>
            <w:r w:rsidRPr="00E312ED">
              <w:rPr>
                <w:rFonts w:ascii="Source Sans Pro" w:hAnsi="Source Sans Pro"/>
                <w:b/>
                <w:bCs/>
                <w:color w:val="E83E33"/>
                <w:sz w:val="28"/>
                <w:szCs w:val="28"/>
              </w:rPr>
              <w:t>Afbeelding(en)</w:t>
            </w:r>
          </w:p>
        </w:tc>
        <w:tc>
          <w:tcPr>
            <w:tcW w:w="4071" w:type="dxa"/>
            <w:tcMar>
              <w:top w:w="0" w:type="dxa"/>
              <w:left w:w="108" w:type="dxa"/>
              <w:bottom w:w="0" w:type="dxa"/>
              <w:right w:w="108" w:type="dxa"/>
            </w:tcMar>
            <w:hideMark/>
          </w:tcPr>
          <w:p w14:paraId="426890A9" w14:textId="77777777" w:rsidR="006402A2" w:rsidRPr="00E312ED" w:rsidRDefault="006402A2">
            <w:pPr>
              <w:spacing w:after="0"/>
              <w:rPr>
                <w:rFonts w:ascii="Source Sans Pro" w:hAnsi="Source Sans Pro"/>
                <w:b/>
                <w:bCs/>
                <w:color w:val="E83E33"/>
                <w:sz w:val="28"/>
                <w:szCs w:val="28"/>
              </w:rPr>
            </w:pPr>
            <w:r w:rsidRPr="00E312ED">
              <w:rPr>
                <w:rFonts w:ascii="Source Sans Pro" w:hAnsi="Source Sans Pro"/>
                <w:b/>
                <w:bCs/>
                <w:color w:val="E83E33"/>
                <w:sz w:val="28"/>
                <w:szCs w:val="28"/>
              </w:rPr>
              <w:t>Hyperlink(s)</w:t>
            </w:r>
          </w:p>
        </w:tc>
        <w:tc>
          <w:tcPr>
            <w:tcW w:w="40" w:type="dxa"/>
          </w:tcPr>
          <w:p w14:paraId="408288FF" w14:textId="77777777" w:rsidR="006402A2" w:rsidRPr="00E312ED" w:rsidRDefault="006402A2">
            <w:pPr>
              <w:spacing w:after="0"/>
              <w:rPr>
                <w:rFonts w:ascii="Source Sans Pro" w:hAnsi="Source Sans Pro"/>
                <w:b/>
                <w:bCs/>
                <w:color w:val="5DAD2D"/>
                <w:sz w:val="28"/>
                <w:szCs w:val="28"/>
              </w:rPr>
            </w:pPr>
          </w:p>
        </w:tc>
      </w:tr>
      <w:tr w:rsidR="006402A2" w:rsidRPr="00E312ED" w14:paraId="3928B2FE" w14:textId="77777777" w:rsidTr="00D338E9">
        <w:tc>
          <w:tcPr>
            <w:tcW w:w="40" w:type="dxa"/>
          </w:tcPr>
          <w:p w14:paraId="0FB11DD2" w14:textId="77777777" w:rsidR="006402A2" w:rsidRPr="00E312ED" w:rsidRDefault="006402A2">
            <w:pPr>
              <w:spacing w:after="0"/>
              <w:rPr>
                <w:rFonts w:ascii="Source Sans Pro" w:hAnsi="Source Sans Pro"/>
                <w:b/>
                <w:bCs/>
                <w:color w:val="5DAD2D"/>
                <w:sz w:val="28"/>
                <w:szCs w:val="28"/>
              </w:rPr>
            </w:pPr>
          </w:p>
        </w:tc>
        <w:tc>
          <w:tcPr>
            <w:tcW w:w="4034" w:type="dxa"/>
            <w:tcMar>
              <w:top w:w="0" w:type="dxa"/>
              <w:left w:w="108" w:type="dxa"/>
              <w:bottom w:w="0" w:type="dxa"/>
              <w:right w:w="108" w:type="dxa"/>
            </w:tcMar>
          </w:tcPr>
          <w:p w14:paraId="18D1BDC2" w14:textId="77777777" w:rsidR="006402A2" w:rsidRPr="00E312ED" w:rsidRDefault="006402A2">
            <w:pPr>
              <w:spacing w:after="0"/>
              <w:rPr>
                <w:rFonts w:ascii="Source Sans Pro" w:hAnsi="Source Sans Pro"/>
                <w:b/>
                <w:bCs/>
                <w:color w:val="E83E33"/>
                <w:sz w:val="28"/>
                <w:szCs w:val="28"/>
              </w:rPr>
            </w:pPr>
          </w:p>
        </w:tc>
        <w:tc>
          <w:tcPr>
            <w:tcW w:w="5949" w:type="dxa"/>
            <w:tcMar>
              <w:top w:w="0" w:type="dxa"/>
              <w:left w:w="108" w:type="dxa"/>
              <w:bottom w:w="0" w:type="dxa"/>
              <w:right w:w="108" w:type="dxa"/>
            </w:tcMar>
            <w:hideMark/>
          </w:tcPr>
          <w:p w14:paraId="4169855B" w14:textId="6AF9FA58" w:rsidR="006402A2" w:rsidRPr="00E312ED" w:rsidRDefault="001B2ED9">
            <w:pPr>
              <w:spacing w:after="0"/>
              <w:rPr>
                <w:rFonts w:ascii="Source Sans Pro" w:hAnsi="Source Sans Pro"/>
                <w:b/>
                <w:bCs/>
                <w:color w:val="E83E33"/>
                <w:sz w:val="28"/>
                <w:szCs w:val="28"/>
              </w:rPr>
            </w:pPr>
            <w:r w:rsidRPr="00E312ED">
              <w:rPr>
                <w:rFonts w:ascii="Source Sans Pro" w:hAnsi="Source Sans Pro"/>
                <w:b/>
                <w:bCs/>
                <w:color w:val="E83E33"/>
                <w:sz w:val="28"/>
                <w:szCs w:val="28"/>
              </w:rPr>
              <w:t>Geestelijke gezondheid</w:t>
            </w:r>
          </w:p>
        </w:tc>
        <w:tc>
          <w:tcPr>
            <w:tcW w:w="4071" w:type="dxa"/>
            <w:tcMar>
              <w:top w:w="0" w:type="dxa"/>
              <w:left w:w="108" w:type="dxa"/>
              <w:bottom w:w="0" w:type="dxa"/>
              <w:right w:w="108" w:type="dxa"/>
            </w:tcMar>
          </w:tcPr>
          <w:p w14:paraId="082DD1A6" w14:textId="77777777" w:rsidR="006402A2" w:rsidRPr="00E312ED" w:rsidRDefault="006402A2">
            <w:pPr>
              <w:spacing w:after="0"/>
              <w:rPr>
                <w:rFonts w:ascii="Source Sans Pro" w:hAnsi="Source Sans Pro"/>
                <w:b/>
                <w:bCs/>
                <w:color w:val="E83E33"/>
                <w:sz w:val="28"/>
                <w:szCs w:val="28"/>
              </w:rPr>
            </w:pPr>
          </w:p>
        </w:tc>
        <w:tc>
          <w:tcPr>
            <w:tcW w:w="40" w:type="dxa"/>
          </w:tcPr>
          <w:p w14:paraId="60D07BC2" w14:textId="77777777" w:rsidR="006402A2" w:rsidRPr="00E312ED" w:rsidRDefault="006402A2">
            <w:pPr>
              <w:spacing w:after="0"/>
              <w:rPr>
                <w:rFonts w:ascii="Source Sans Pro" w:hAnsi="Source Sans Pro"/>
                <w:b/>
                <w:bCs/>
                <w:color w:val="5DAD2D"/>
                <w:sz w:val="28"/>
                <w:szCs w:val="28"/>
              </w:rPr>
            </w:pPr>
          </w:p>
        </w:tc>
      </w:tr>
      <w:tr w:rsidR="006402A2" w:rsidRPr="00E312ED" w14:paraId="2F4E49DD" w14:textId="77777777" w:rsidTr="00D338E9">
        <w:tc>
          <w:tcPr>
            <w:tcW w:w="40" w:type="dxa"/>
          </w:tcPr>
          <w:p w14:paraId="69679B3A" w14:textId="77777777" w:rsidR="006402A2" w:rsidRPr="00E312ED" w:rsidRDefault="006402A2">
            <w:pPr>
              <w:rPr>
                <w:rFonts w:ascii="Source Sans Pro" w:hAnsi="Source Sans Pro"/>
                <w:b/>
                <w:szCs w:val="22"/>
              </w:rPr>
            </w:pPr>
          </w:p>
        </w:tc>
        <w:tc>
          <w:tcPr>
            <w:tcW w:w="4034" w:type="dxa"/>
            <w:tcMar>
              <w:top w:w="0" w:type="dxa"/>
              <w:left w:w="108" w:type="dxa"/>
              <w:bottom w:w="0" w:type="dxa"/>
              <w:right w:w="108" w:type="dxa"/>
            </w:tcMar>
          </w:tcPr>
          <w:p w14:paraId="6506F93D" w14:textId="77777777" w:rsidR="001B2ED9" w:rsidRPr="00E312ED" w:rsidRDefault="001B2ED9">
            <w:pPr>
              <w:spacing w:after="0"/>
              <w:rPr>
                <w:rFonts w:ascii="Source Sans Pro" w:hAnsi="Source Sans Pro"/>
              </w:rPr>
            </w:pPr>
            <w:r w:rsidRPr="00E312ED">
              <w:rPr>
                <w:rFonts w:ascii="Source Sans Pro" w:hAnsi="Source Sans Pro"/>
              </w:rPr>
              <w:t xml:space="preserve">Mag ik mijn lief nog zien in tijden van corona? Hoe zorg ik ervoor dat ik niet gek word van de hele dag thuiszitten? Coronanieuws maakt me bang, wat nu? </w:t>
            </w:r>
          </w:p>
          <w:p w14:paraId="7A228B6D" w14:textId="21697054" w:rsidR="006402A2" w:rsidRPr="00E312ED" w:rsidRDefault="001B2ED9">
            <w:pPr>
              <w:spacing w:after="0"/>
              <w:rPr>
                <w:rFonts w:ascii="Source Sans Pro" w:hAnsi="Source Sans Pro"/>
              </w:rPr>
            </w:pPr>
            <w:r w:rsidRPr="00E312ED">
              <w:rPr>
                <w:rFonts w:ascii="Source Sans Pro" w:hAnsi="Source Sans Pro"/>
              </w:rPr>
              <w:br/>
              <w:t xml:space="preserve">Zit jijzelf of jouw zoon of dochter met deze vragen? </w:t>
            </w:r>
            <w:proofErr w:type="spellStart"/>
            <w:r w:rsidRPr="00E312ED">
              <w:rPr>
                <w:rFonts w:ascii="Source Sans Pro" w:hAnsi="Source Sans Pro"/>
              </w:rPr>
              <w:t>WatWat</w:t>
            </w:r>
            <w:proofErr w:type="spellEnd"/>
            <w:r w:rsidRPr="00E312ED">
              <w:rPr>
                <w:rFonts w:ascii="Source Sans Pro" w:hAnsi="Source Sans Pro"/>
              </w:rPr>
              <w:t xml:space="preserve"> biedt antwoorden op maat aan jongeren.</w:t>
            </w:r>
            <w:r w:rsidRPr="00E312ED">
              <w:rPr>
                <w:rFonts w:ascii="Source Sans Pro" w:eastAsia="Calibri" w:hAnsi="Source Sans Pro" w:cs="Calibri"/>
                <w:lang w:val="nl-NL"/>
              </w:rPr>
              <w:t xml:space="preserve"> </w:t>
            </w:r>
          </w:p>
        </w:tc>
        <w:tc>
          <w:tcPr>
            <w:tcW w:w="5949" w:type="dxa"/>
            <w:tcMar>
              <w:top w:w="0" w:type="dxa"/>
              <w:left w:w="108" w:type="dxa"/>
              <w:bottom w:w="0" w:type="dxa"/>
              <w:right w:w="108" w:type="dxa"/>
            </w:tcMar>
            <w:hideMark/>
          </w:tcPr>
          <w:p w14:paraId="1A4BD16E" w14:textId="1B95BEC3" w:rsidR="006402A2" w:rsidRPr="00E312ED" w:rsidRDefault="001B2ED9">
            <w:pPr>
              <w:spacing w:after="0"/>
              <w:rPr>
                <w:rFonts w:ascii="Source Sans Pro" w:hAnsi="Source Sans Pro"/>
              </w:rPr>
            </w:pPr>
            <w:r w:rsidRPr="00E312ED">
              <w:rPr>
                <w:rFonts w:ascii="Source Sans Pro" w:hAnsi="Source Sans Pro"/>
                <w:noProof/>
              </w:rPr>
              <w:drawing>
                <wp:inline distT="0" distB="0" distL="0" distR="0" wp14:anchorId="5AC3F443" wp14:editId="2A7E9BBD">
                  <wp:extent cx="1510030" cy="1040765"/>
                  <wp:effectExtent l="0" t="0" r="0" b="6985"/>
                  <wp:docPr id="592936521" name="Afbeelding 592936521"/>
                  <wp:cNvGraphicFramePr/>
                  <a:graphic xmlns:a="http://schemas.openxmlformats.org/drawingml/2006/main">
                    <a:graphicData uri="http://schemas.openxmlformats.org/drawingml/2006/picture">
                      <pic:pic xmlns:pic="http://schemas.openxmlformats.org/drawingml/2006/picture">
                        <pic:nvPicPr>
                          <pic:cNvPr id="592936521" name="Afbeelding 592936521"/>
                          <pic:cNvPicPr/>
                        </pic:nvPicPr>
                        <pic:blipFill>
                          <a:blip r:embed="rId14">
                            <a:extLst>
                              <a:ext uri="{28A0092B-C50C-407E-A947-70E740481C1C}">
                                <a14:useLocalDpi xmlns:a14="http://schemas.microsoft.com/office/drawing/2010/main" val="0"/>
                              </a:ext>
                            </a:extLst>
                          </a:blip>
                          <a:stretch>
                            <a:fillRect/>
                          </a:stretch>
                        </pic:blipFill>
                        <pic:spPr>
                          <a:xfrm>
                            <a:off x="0" y="0"/>
                            <a:ext cx="1510030" cy="1040765"/>
                          </a:xfrm>
                          <a:prstGeom prst="rect">
                            <a:avLst/>
                          </a:prstGeom>
                        </pic:spPr>
                      </pic:pic>
                    </a:graphicData>
                  </a:graphic>
                </wp:inline>
              </w:drawing>
            </w:r>
          </w:p>
          <w:p w14:paraId="69AE341D" w14:textId="7AA13865" w:rsidR="006402A2" w:rsidRPr="00E312ED" w:rsidRDefault="006402A2">
            <w:pPr>
              <w:spacing w:after="0"/>
              <w:rPr>
                <w:rFonts w:ascii="Source Sans Pro" w:hAnsi="Source Sans Pro"/>
              </w:rPr>
            </w:pPr>
          </w:p>
        </w:tc>
        <w:tc>
          <w:tcPr>
            <w:tcW w:w="4071" w:type="dxa"/>
            <w:tcMar>
              <w:top w:w="0" w:type="dxa"/>
              <w:left w:w="108" w:type="dxa"/>
              <w:bottom w:w="0" w:type="dxa"/>
              <w:right w:w="108" w:type="dxa"/>
            </w:tcMar>
            <w:hideMark/>
          </w:tcPr>
          <w:p w14:paraId="5B121D7E" w14:textId="1A768E4F" w:rsidR="006402A2" w:rsidRPr="00E312ED" w:rsidRDefault="00233B28">
            <w:pPr>
              <w:spacing w:after="0"/>
              <w:rPr>
                <w:rFonts w:ascii="Source Sans Pro" w:hAnsi="Source Sans Pro"/>
              </w:rPr>
            </w:pPr>
            <w:hyperlink r:id="rId15" w:history="1">
              <w:r w:rsidR="001B2ED9" w:rsidRPr="00E312ED">
                <w:rPr>
                  <w:rStyle w:val="Hyperlink"/>
                  <w:rFonts w:ascii="Source Sans Pro" w:eastAsia="Calibri" w:hAnsi="Source Sans Pro" w:cs="Calibri"/>
                  <w:color w:val="0000FF"/>
                  <w:lang w:val="nl-NL"/>
                </w:rPr>
                <w:t>https://www.watwat.be/corona</w:t>
              </w:r>
            </w:hyperlink>
          </w:p>
        </w:tc>
        <w:tc>
          <w:tcPr>
            <w:tcW w:w="40" w:type="dxa"/>
          </w:tcPr>
          <w:p w14:paraId="61024642" w14:textId="77777777" w:rsidR="006402A2" w:rsidRPr="00E312ED" w:rsidRDefault="006402A2">
            <w:pPr>
              <w:spacing w:after="0"/>
              <w:rPr>
                <w:rFonts w:ascii="Source Sans Pro" w:hAnsi="Source Sans Pro"/>
              </w:rPr>
            </w:pPr>
          </w:p>
        </w:tc>
      </w:tr>
      <w:tr w:rsidR="006402A2" w:rsidRPr="00E312ED" w14:paraId="57599FCB" w14:textId="77777777" w:rsidTr="00D338E9">
        <w:tc>
          <w:tcPr>
            <w:tcW w:w="40" w:type="dxa"/>
          </w:tcPr>
          <w:p w14:paraId="69746EBC" w14:textId="77777777" w:rsidR="006402A2" w:rsidRPr="00E312ED" w:rsidRDefault="006402A2">
            <w:pPr>
              <w:rPr>
                <w:rFonts w:ascii="Source Sans Pro" w:hAnsi="Source Sans Pro"/>
                <w:b/>
              </w:rPr>
            </w:pPr>
          </w:p>
        </w:tc>
        <w:tc>
          <w:tcPr>
            <w:tcW w:w="4034" w:type="dxa"/>
            <w:tcMar>
              <w:top w:w="0" w:type="dxa"/>
              <w:left w:w="108" w:type="dxa"/>
              <w:bottom w:w="0" w:type="dxa"/>
              <w:right w:w="108" w:type="dxa"/>
            </w:tcMar>
          </w:tcPr>
          <w:p w14:paraId="505C6CFA" w14:textId="5BA9544E" w:rsidR="001B2ED9" w:rsidRPr="00E312ED" w:rsidRDefault="001B2ED9" w:rsidP="001B2ED9">
            <w:pPr>
              <w:spacing w:line="256" w:lineRule="auto"/>
              <w:rPr>
                <w:rFonts w:ascii="Source Sans Pro" w:hAnsi="Source Sans Pro"/>
              </w:rPr>
            </w:pPr>
            <w:r w:rsidRPr="00E312ED">
              <w:rPr>
                <w:rFonts w:ascii="Source Sans Pro" w:hAnsi="Source Sans Pro"/>
              </w:rPr>
              <w:t xml:space="preserve">Nu we met z'n allen thuis zitten, willen we gezond blijven én ons niet vervelen. Daarom vind je hier elke dag een gezonde uitdaging die jij van thuis uit kan aangaan. Het </w:t>
            </w:r>
            <w:proofErr w:type="spellStart"/>
            <w:r w:rsidRPr="00E312ED">
              <w:rPr>
                <w:rFonts w:ascii="Source Sans Pro" w:hAnsi="Source Sans Pro"/>
              </w:rPr>
              <w:t>NokNok</w:t>
            </w:r>
            <w:proofErr w:type="spellEnd"/>
            <w:r w:rsidRPr="00E312ED">
              <w:rPr>
                <w:rFonts w:ascii="Source Sans Pro" w:hAnsi="Source Sans Pro"/>
              </w:rPr>
              <w:t xml:space="preserve"> platform wil de veerkracht van jongeren tussen 12 en 16 jaar versterken. </w:t>
            </w:r>
          </w:p>
          <w:p w14:paraId="0F58864C" w14:textId="0A1419CB" w:rsidR="006402A2" w:rsidRPr="00E312ED" w:rsidRDefault="001B2ED9" w:rsidP="001B2ED9">
            <w:pPr>
              <w:spacing w:line="256" w:lineRule="auto"/>
              <w:rPr>
                <w:rFonts w:ascii="Source Sans Pro" w:hAnsi="Source Sans Pro"/>
              </w:rPr>
            </w:pPr>
            <w:r w:rsidRPr="00E312ED">
              <w:rPr>
                <w:rFonts w:ascii="Source Sans Pro" w:hAnsi="Source Sans Pro"/>
              </w:rPr>
              <w:t>#GEZONDINUWKOT</w:t>
            </w:r>
          </w:p>
        </w:tc>
        <w:tc>
          <w:tcPr>
            <w:tcW w:w="5949" w:type="dxa"/>
            <w:tcMar>
              <w:top w:w="0" w:type="dxa"/>
              <w:left w:w="108" w:type="dxa"/>
              <w:bottom w:w="0" w:type="dxa"/>
              <w:right w:w="108" w:type="dxa"/>
            </w:tcMar>
            <w:hideMark/>
          </w:tcPr>
          <w:p w14:paraId="5224CEFA" w14:textId="3DD275F1" w:rsidR="006402A2" w:rsidRPr="00E312ED" w:rsidRDefault="001B2ED9">
            <w:pPr>
              <w:spacing w:after="0"/>
              <w:rPr>
                <w:rFonts w:ascii="Source Sans Pro" w:hAnsi="Source Sans Pro"/>
              </w:rPr>
            </w:pPr>
            <w:r w:rsidRPr="00E312ED">
              <w:rPr>
                <w:rFonts w:ascii="Source Sans Pro" w:hAnsi="Source Sans Pro"/>
                <w:noProof/>
              </w:rPr>
              <w:drawing>
                <wp:anchor distT="0" distB="0" distL="114300" distR="114300" simplePos="0" relativeHeight="251659264" behindDoc="0" locked="0" layoutInCell="1" allowOverlap="1" wp14:anchorId="4E036A9A" wp14:editId="741D7DCB">
                  <wp:simplePos x="0" y="0"/>
                  <wp:positionH relativeFrom="column">
                    <wp:posOffset>-6350</wp:posOffset>
                  </wp:positionH>
                  <wp:positionV relativeFrom="paragraph">
                    <wp:posOffset>332105</wp:posOffset>
                  </wp:positionV>
                  <wp:extent cx="1371600" cy="65976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79191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659765"/>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hideMark/>
          </w:tcPr>
          <w:p w14:paraId="69251D97" w14:textId="688247B1" w:rsidR="006402A2" w:rsidRPr="00E312ED" w:rsidRDefault="00233B28">
            <w:pPr>
              <w:spacing w:after="0"/>
              <w:rPr>
                <w:rFonts w:ascii="Source Sans Pro" w:hAnsi="Source Sans Pro"/>
              </w:rPr>
            </w:pPr>
            <w:hyperlink r:id="rId17" w:history="1">
              <w:r w:rsidR="001B2ED9" w:rsidRPr="00E312ED">
                <w:rPr>
                  <w:rStyle w:val="Hyperlink"/>
                  <w:rFonts w:ascii="Source Sans Pro" w:hAnsi="Source Sans Pro"/>
                </w:rPr>
                <w:t>www.noknok.be</w:t>
              </w:r>
            </w:hyperlink>
          </w:p>
        </w:tc>
        <w:tc>
          <w:tcPr>
            <w:tcW w:w="40" w:type="dxa"/>
          </w:tcPr>
          <w:p w14:paraId="4FED22B7" w14:textId="77777777" w:rsidR="006402A2" w:rsidRPr="00E312ED" w:rsidRDefault="006402A2">
            <w:pPr>
              <w:spacing w:after="0"/>
              <w:rPr>
                <w:rFonts w:ascii="Source Sans Pro" w:hAnsi="Source Sans Pro"/>
              </w:rPr>
            </w:pPr>
          </w:p>
        </w:tc>
      </w:tr>
      <w:tr w:rsidR="001B2ED9" w:rsidRPr="00E312ED" w14:paraId="165495DE" w14:textId="77777777" w:rsidTr="00D338E9">
        <w:tc>
          <w:tcPr>
            <w:tcW w:w="40" w:type="dxa"/>
          </w:tcPr>
          <w:p w14:paraId="245F5945" w14:textId="77777777" w:rsidR="001B2ED9" w:rsidRPr="00E312ED" w:rsidRDefault="001B2ED9">
            <w:pPr>
              <w:rPr>
                <w:rFonts w:ascii="Source Sans Pro" w:hAnsi="Source Sans Pro"/>
                <w:b/>
              </w:rPr>
            </w:pPr>
          </w:p>
        </w:tc>
        <w:tc>
          <w:tcPr>
            <w:tcW w:w="4034" w:type="dxa"/>
            <w:tcMar>
              <w:top w:w="0" w:type="dxa"/>
              <w:left w:w="108" w:type="dxa"/>
              <w:bottom w:w="0" w:type="dxa"/>
              <w:right w:w="108" w:type="dxa"/>
            </w:tcMar>
          </w:tcPr>
          <w:p w14:paraId="78F06083" w14:textId="3509ADE6" w:rsidR="001B2ED9" w:rsidRPr="00E312ED" w:rsidRDefault="00E312ED" w:rsidP="001B2ED9">
            <w:pPr>
              <w:spacing w:line="256" w:lineRule="auto"/>
              <w:rPr>
                <w:rFonts w:ascii="Source Sans Pro" w:hAnsi="Source Sans Pro"/>
                <w:color w:val="0000FF"/>
                <w:u w:val="single"/>
              </w:rPr>
            </w:pPr>
            <w:r w:rsidRPr="00E312ED">
              <w:rPr>
                <w:rFonts w:ascii="Source Sans Pro" w:hAnsi="Source Sans Pro"/>
              </w:rPr>
              <w:t>Hoe versterk ik mijn veerkracht als student in deze coronatijden? Hoe wapen ik me beter tegen stress en eventuele tegenslag? Je vindt inspiratie bij deze projecten:</w:t>
            </w:r>
            <w:r w:rsidRPr="00E312ED">
              <w:rPr>
                <w:rFonts w:ascii="Source Sans Pro" w:hAnsi="Source Sans Pro"/>
              </w:rPr>
              <w:br/>
            </w:r>
            <w:r w:rsidRPr="00E312ED">
              <w:rPr>
                <w:rFonts w:ascii="Source Sans Pro" w:hAnsi="Source Sans Pro"/>
              </w:rPr>
              <w:br/>
              <w:t xml:space="preserve">Tot 16 jaar: </w:t>
            </w:r>
            <w:hyperlink r:id="rId18" w:history="1">
              <w:r w:rsidRPr="00E312ED">
                <w:rPr>
                  <w:rStyle w:val="Hyperlink"/>
                  <w:rFonts w:ascii="Source Sans Pro" w:hAnsi="Source Sans Pro"/>
                  <w:color w:val="0000FF"/>
                </w:rPr>
                <w:t>www.noknok.be</w:t>
              </w:r>
            </w:hyperlink>
            <w:r w:rsidRPr="00E312ED">
              <w:rPr>
                <w:rFonts w:ascii="Source Sans Pro" w:hAnsi="Source Sans Pro"/>
                <w:color w:val="0000FF"/>
                <w:u w:val="single"/>
              </w:rPr>
              <w:t xml:space="preserve"> </w:t>
            </w:r>
            <w:r w:rsidRPr="00E312ED">
              <w:rPr>
                <w:rFonts w:ascii="Source Sans Pro" w:hAnsi="Source Sans Pro"/>
              </w:rPr>
              <w:br/>
              <w:t xml:space="preserve">16+: </w:t>
            </w:r>
            <w:hyperlink r:id="rId19" w:history="1">
              <w:r w:rsidRPr="00E312ED">
                <w:rPr>
                  <w:rStyle w:val="Hyperlink"/>
                  <w:rFonts w:ascii="Source Sans Pro" w:hAnsi="Source Sans Pro"/>
                  <w:color w:val="0000FF"/>
                </w:rPr>
                <w:t>www.fitinjehoofd.be</w:t>
              </w:r>
            </w:hyperlink>
            <w:r w:rsidRPr="00E312ED">
              <w:rPr>
                <w:rFonts w:ascii="Source Sans Pro" w:hAnsi="Source Sans Pro"/>
                <w:color w:val="0000FF"/>
                <w:u w:val="single"/>
              </w:rPr>
              <w:t xml:space="preserve"> </w:t>
            </w:r>
          </w:p>
        </w:tc>
        <w:tc>
          <w:tcPr>
            <w:tcW w:w="5949" w:type="dxa"/>
            <w:tcMar>
              <w:top w:w="0" w:type="dxa"/>
              <w:left w:w="108" w:type="dxa"/>
              <w:bottom w:w="0" w:type="dxa"/>
              <w:right w:w="108" w:type="dxa"/>
            </w:tcMar>
          </w:tcPr>
          <w:p w14:paraId="38B3877D" w14:textId="1210EA57" w:rsidR="001B2ED9" w:rsidRPr="00E312ED" w:rsidRDefault="00E312ED">
            <w:pPr>
              <w:spacing w:after="0"/>
              <w:rPr>
                <w:rFonts w:ascii="Source Sans Pro" w:hAnsi="Source Sans Pro"/>
                <w:noProof/>
              </w:rPr>
            </w:pPr>
            <w:r w:rsidRPr="00E312ED">
              <w:rPr>
                <w:rFonts w:ascii="Source Sans Pro" w:hAnsi="Source Sans Pro"/>
                <w:noProof/>
              </w:rPr>
              <w:drawing>
                <wp:anchor distT="0" distB="0" distL="114300" distR="114300" simplePos="0" relativeHeight="251661312" behindDoc="0" locked="0" layoutInCell="1" allowOverlap="1" wp14:anchorId="2DFABC63" wp14:editId="5B7229E9">
                  <wp:simplePos x="0" y="0"/>
                  <wp:positionH relativeFrom="column">
                    <wp:posOffset>34925</wp:posOffset>
                  </wp:positionH>
                  <wp:positionV relativeFrom="paragraph">
                    <wp:posOffset>121920</wp:posOffset>
                  </wp:positionV>
                  <wp:extent cx="1362075" cy="908050"/>
                  <wp:effectExtent l="0" t="0" r="9525"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06492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908050"/>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618EC010" w14:textId="77777777" w:rsidR="001B2ED9" w:rsidRPr="00E312ED" w:rsidRDefault="00233B28">
            <w:pPr>
              <w:spacing w:after="0"/>
              <w:rPr>
                <w:rFonts w:ascii="Source Sans Pro" w:hAnsi="Source Sans Pro"/>
              </w:rPr>
            </w:pPr>
            <w:hyperlink r:id="rId21" w:history="1">
              <w:r w:rsidR="001B2ED9" w:rsidRPr="00E312ED">
                <w:rPr>
                  <w:rStyle w:val="Hyperlink"/>
                  <w:rFonts w:ascii="Source Sans Pro" w:hAnsi="Source Sans Pro"/>
                </w:rPr>
                <w:t>www.noknok.be</w:t>
              </w:r>
            </w:hyperlink>
          </w:p>
          <w:p w14:paraId="5A6190AA" w14:textId="456FE267" w:rsidR="00E312ED" w:rsidRPr="00E312ED" w:rsidRDefault="00233B28">
            <w:pPr>
              <w:spacing w:after="0"/>
              <w:rPr>
                <w:rFonts w:ascii="Source Sans Pro" w:hAnsi="Source Sans Pro"/>
              </w:rPr>
            </w:pPr>
            <w:hyperlink r:id="rId22" w:history="1">
              <w:r w:rsidR="00E312ED" w:rsidRPr="00E312ED">
                <w:rPr>
                  <w:rStyle w:val="Hyperlink"/>
                  <w:rFonts w:ascii="Source Sans Pro" w:hAnsi="Source Sans Pro"/>
                  <w:color w:val="0000FF"/>
                </w:rPr>
                <w:t>www.fitinjehoofd.be</w:t>
              </w:r>
            </w:hyperlink>
          </w:p>
        </w:tc>
        <w:tc>
          <w:tcPr>
            <w:tcW w:w="40" w:type="dxa"/>
          </w:tcPr>
          <w:p w14:paraId="6BF7A3D2" w14:textId="77777777" w:rsidR="001B2ED9" w:rsidRPr="00E312ED" w:rsidRDefault="001B2ED9">
            <w:pPr>
              <w:spacing w:after="0"/>
              <w:rPr>
                <w:rFonts w:ascii="Source Sans Pro" w:hAnsi="Source Sans Pro"/>
              </w:rPr>
            </w:pPr>
          </w:p>
        </w:tc>
      </w:tr>
      <w:tr w:rsidR="00E312ED" w:rsidRPr="00E312ED" w14:paraId="378A277C" w14:textId="77777777" w:rsidTr="00D338E9">
        <w:tc>
          <w:tcPr>
            <w:tcW w:w="40" w:type="dxa"/>
          </w:tcPr>
          <w:p w14:paraId="21F06652" w14:textId="77777777" w:rsidR="00E312ED" w:rsidRPr="00E312ED" w:rsidRDefault="00E312ED">
            <w:pPr>
              <w:rPr>
                <w:rFonts w:ascii="Source Sans Pro" w:hAnsi="Source Sans Pro"/>
                <w:b/>
              </w:rPr>
            </w:pPr>
          </w:p>
        </w:tc>
        <w:tc>
          <w:tcPr>
            <w:tcW w:w="4034" w:type="dxa"/>
            <w:tcMar>
              <w:top w:w="0" w:type="dxa"/>
              <w:left w:w="108" w:type="dxa"/>
              <w:bottom w:w="0" w:type="dxa"/>
              <w:right w:w="108" w:type="dxa"/>
            </w:tcMar>
          </w:tcPr>
          <w:p w14:paraId="6068B25A" w14:textId="302B1952" w:rsidR="00E312ED" w:rsidRPr="00E312ED" w:rsidRDefault="00E312ED" w:rsidP="00E312ED">
            <w:pPr>
              <w:spacing w:line="256" w:lineRule="auto"/>
              <w:rPr>
                <w:rFonts w:ascii="Source Sans Pro" w:hAnsi="Source Sans Pro"/>
              </w:rPr>
            </w:pPr>
            <w:r w:rsidRPr="00E312ED">
              <w:rPr>
                <w:rFonts w:ascii="Source Sans Pro" w:hAnsi="Source Sans Pro"/>
                <w:lang w:val="nl"/>
              </w:rPr>
              <w:t xml:space="preserve">Wat kun je doen als je merkt dat het niet goed gaat met iemand uit je omgeving?  </w:t>
            </w:r>
            <w:r w:rsidRPr="00E312ED">
              <w:rPr>
                <w:rFonts w:ascii="Source Sans Pro" w:hAnsi="Source Sans Pro"/>
                <w:lang w:val="nl-NL"/>
              </w:rPr>
              <w:t xml:space="preserve"> </w:t>
            </w:r>
            <w:r w:rsidRPr="00E312ED">
              <w:rPr>
                <w:rFonts w:ascii="Source Sans Pro" w:hAnsi="Source Sans Pro"/>
              </w:rPr>
              <w:br/>
              <w:t xml:space="preserve"> </w:t>
            </w:r>
            <w:r w:rsidRPr="00E312ED">
              <w:rPr>
                <w:rFonts w:ascii="Source Sans Pro" w:hAnsi="Source Sans Pro"/>
                <w:lang w:val="nl-NL"/>
              </w:rPr>
              <w:t xml:space="preserve">Op </w:t>
            </w:r>
            <w:hyperlink r:id="rId23" w:history="1">
              <w:r w:rsidRPr="00E312ED">
                <w:rPr>
                  <w:rStyle w:val="Hyperlink"/>
                  <w:rFonts w:ascii="Source Sans Pro" w:hAnsi="Source Sans Pro"/>
                  <w:color w:val="0000FF"/>
                </w:rPr>
                <w:t>www.4voor12.be</w:t>
              </w:r>
            </w:hyperlink>
            <w:r w:rsidRPr="00E312ED">
              <w:rPr>
                <w:rFonts w:ascii="Source Sans Pro" w:hAnsi="Source Sans Pro"/>
                <w:color w:val="0000FF"/>
                <w:u w:val="single"/>
              </w:rPr>
              <w:t xml:space="preserve">  </w:t>
            </w:r>
            <w:r w:rsidRPr="00E312ED">
              <w:rPr>
                <w:rFonts w:ascii="Source Sans Pro" w:hAnsi="Source Sans Pro"/>
              </w:rPr>
              <w:t xml:space="preserve">lees je hoe je het gesprek met iemand kan aangaan. </w:t>
            </w:r>
          </w:p>
          <w:p w14:paraId="1E9220D9" w14:textId="77777777" w:rsidR="00E312ED" w:rsidRPr="00E312ED" w:rsidRDefault="00E312ED" w:rsidP="001B2ED9">
            <w:pPr>
              <w:spacing w:line="256" w:lineRule="auto"/>
              <w:rPr>
                <w:rFonts w:ascii="Source Sans Pro" w:hAnsi="Source Sans Pro"/>
              </w:rPr>
            </w:pPr>
          </w:p>
        </w:tc>
        <w:tc>
          <w:tcPr>
            <w:tcW w:w="5949" w:type="dxa"/>
            <w:tcMar>
              <w:top w:w="0" w:type="dxa"/>
              <w:left w:w="108" w:type="dxa"/>
              <w:bottom w:w="0" w:type="dxa"/>
              <w:right w:w="108" w:type="dxa"/>
            </w:tcMar>
          </w:tcPr>
          <w:p w14:paraId="6702DC21" w14:textId="4492685A" w:rsidR="00E312ED" w:rsidRPr="00E312ED" w:rsidRDefault="00E312ED">
            <w:pPr>
              <w:spacing w:after="0"/>
              <w:rPr>
                <w:rFonts w:ascii="Source Sans Pro" w:hAnsi="Source Sans Pro"/>
                <w:noProof/>
              </w:rPr>
            </w:pPr>
            <w:r w:rsidRPr="00E312ED">
              <w:rPr>
                <w:rFonts w:ascii="Source Sans Pro" w:hAnsi="Source Sans Pro"/>
                <w:noProof/>
              </w:rPr>
              <w:drawing>
                <wp:anchor distT="0" distB="0" distL="114300" distR="114300" simplePos="0" relativeHeight="251663360" behindDoc="0" locked="0" layoutInCell="1" allowOverlap="1" wp14:anchorId="3FBA280D" wp14:editId="639F4F04">
                  <wp:simplePos x="0" y="0"/>
                  <wp:positionH relativeFrom="column">
                    <wp:posOffset>-6350</wp:posOffset>
                  </wp:positionH>
                  <wp:positionV relativeFrom="paragraph">
                    <wp:posOffset>220345</wp:posOffset>
                  </wp:positionV>
                  <wp:extent cx="963930" cy="1128395"/>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18258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3930" cy="1128395"/>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73C3B9C6" w14:textId="1A3752FF" w:rsidR="00E312ED" w:rsidRPr="00E312ED" w:rsidRDefault="00233B28">
            <w:pPr>
              <w:spacing w:after="0"/>
              <w:rPr>
                <w:rFonts w:ascii="Source Sans Pro" w:hAnsi="Source Sans Pro"/>
              </w:rPr>
            </w:pPr>
            <w:hyperlink r:id="rId25" w:history="1">
              <w:r w:rsidR="00E312ED" w:rsidRPr="00E312ED">
                <w:rPr>
                  <w:rStyle w:val="Hyperlink"/>
                  <w:rFonts w:ascii="Source Sans Pro" w:hAnsi="Source Sans Pro"/>
                  <w:color w:val="0000FF"/>
                </w:rPr>
                <w:t>www.4voor12.be</w:t>
              </w:r>
            </w:hyperlink>
          </w:p>
        </w:tc>
        <w:tc>
          <w:tcPr>
            <w:tcW w:w="40" w:type="dxa"/>
          </w:tcPr>
          <w:p w14:paraId="36BACE53" w14:textId="77777777" w:rsidR="00E312ED" w:rsidRPr="00E312ED" w:rsidRDefault="00E312ED">
            <w:pPr>
              <w:spacing w:after="0"/>
              <w:rPr>
                <w:rFonts w:ascii="Source Sans Pro" w:hAnsi="Source Sans Pro"/>
              </w:rPr>
            </w:pPr>
          </w:p>
        </w:tc>
      </w:tr>
      <w:tr w:rsidR="00E312ED" w:rsidRPr="00E312ED" w14:paraId="08E2EC8D" w14:textId="77777777" w:rsidTr="00D338E9">
        <w:tc>
          <w:tcPr>
            <w:tcW w:w="40" w:type="dxa"/>
          </w:tcPr>
          <w:p w14:paraId="2F971142" w14:textId="77777777" w:rsidR="00E312ED" w:rsidRPr="00E312ED" w:rsidRDefault="00E312ED">
            <w:pPr>
              <w:rPr>
                <w:rFonts w:ascii="Source Sans Pro" w:hAnsi="Source Sans Pro"/>
                <w:b/>
              </w:rPr>
            </w:pPr>
          </w:p>
        </w:tc>
        <w:tc>
          <w:tcPr>
            <w:tcW w:w="4034" w:type="dxa"/>
            <w:tcMar>
              <w:top w:w="0" w:type="dxa"/>
              <w:left w:w="108" w:type="dxa"/>
              <w:bottom w:w="0" w:type="dxa"/>
              <w:right w:w="108" w:type="dxa"/>
            </w:tcMar>
          </w:tcPr>
          <w:p w14:paraId="3BFED28F" w14:textId="701E6D7A" w:rsidR="00E312ED" w:rsidRPr="00E312ED" w:rsidRDefault="00E312ED" w:rsidP="00E312ED">
            <w:pPr>
              <w:spacing w:line="256" w:lineRule="auto"/>
              <w:rPr>
                <w:rFonts w:ascii="Source Sans Pro" w:hAnsi="Source Sans Pro"/>
                <w:color w:val="385898"/>
                <w:sz w:val="21"/>
                <w:szCs w:val="21"/>
                <w:u w:val="single"/>
              </w:rPr>
            </w:pPr>
            <w:r w:rsidRPr="00E312ED">
              <w:rPr>
                <w:rFonts w:ascii="Source Sans Pro" w:hAnsi="Source Sans Pro"/>
                <w:color w:val="1C1E21"/>
                <w:sz w:val="21"/>
                <w:szCs w:val="21"/>
              </w:rPr>
              <w:t>Ben je bang, boos of verdrietig door het nieuws? Awel geeft kinderen en jongeren tips.</w:t>
            </w:r>
            <w:r w:rsidRPr="00E312ED">
              <w:rPr>
                <w:rFonts w:ascii="Source Sans Pro" w:hAnsi="Source Sans Pro"/>
              </w:rPr>
              <w:br/>
            </w:r>
            <w:r w:rsidRPr="00E312ED">
              <w:rPr>
                <w:rFonts w:ascii="Source Sans Pro" w:hAnsi="Source Sans Pro"/>
                <w:color w:val="1C1E21"/>
                <w:sz w:val="21"/>
                <w:szCs w:val="21"/>
              </w:rPr>
              <w:t xml:space="preserve"> </w:t>
            </w:r>
            <w:hyperlink r:id="rId26" w:history="1">
              <w:r w:rsidRPr="00E312ED">
                <w:rPr>
                  <w:rStyle w:val="Hyperlink"/>
                  <w:rFonts w:ascii="Source Sans Pro" w:hAnsi="Source Sans Pro"/>
                  <w:color w:val="385898"/>
                  <w:sz w:val="21"/>
                  <w:szCs w:val="21"/>
                </w:rPr>
                <w:t>https://awel.be/ongerust-door-het-nieuws</w:t>
              </w:r>
            </w:hyperlink>
            <w:r w:rsidRPr="00E312ED">
              <w:rPr>
                <w:rFonts w:ascii="Source Sans Pro" w:hAnsi="Source Sans Pro"/>
                <w:color w:val="385898"/>
                <w:sz w:val="21"/>
                <w:szCs w:val="21"/>
                <w:u w:val="single"/>
              </w:rPr>
              <w:t xml:space="preserve"> </w:t>
            </w:r>
          </w:p>
          <w:p w14:paraId="517DD4B6" w14:textId="77777777" w:rsidR="00E312ED" w:rsidRPr="00E312ED" w:rsidRDefault="00E312ED" w:rsidP="00E312ED">
            <w:pPr>
              <w:spacing w:line="256" w:lineRule="auto"/>
              <w:rPr>
                <w:rFonts w:ascii="Source Sans Pro" w:hAnsi="Source Sans Pro"/>
                <w:lang w:val="nl"/>
              </w:rPr>
            </w:pPr>
          </w:p>
        </w:tc>
        <w:tc>
          <w:tcPr>
            <w:tcW w:w="5949" w:type="dxa"/>
            <w:tcMar>
              <w:top w:w="0" w:type="dxa"/>
              <w:left w:w="108" w:type="dxa"/>
              <w:bottom w:w="0" w:type="dxa"/>
              <w:right w:w="108" w:type="dxa"/>
            </w:tcMar>
          </w:tcPr>
          <w:p w14:paraId="63562BBF" w14:textId="06457262" w:rsidR="00E312ED" w:rsidRPr="00E312ED" w:rsidRDefault="00E312ED">
            <w:pPr>
              <w:spacing w:after="0"/>
              <w:rPr>
                <w:rFonts w:ascii="Source Sans Pro" w:hAnsi="Source Sans Pro"/>
                <w:noProof/>
              </w:rPr>
            </w:pPr>
            <w:r w:rsidRPr="00E312ED">
              <w:rPr>
                <w:rFonts w:ascii="Source Sans Pro" w:hAnsi="Source Sans Pro"/>
                <w:noProof/>
              </w:rPr>
              <w:drawing>
                <wp:anchor distT="0" distB="0" distL="114300" distR="114300" simplePos="0" relativeHeight="251665408" behindDoc="0" locked="0" layoutInCell="1" allowOverlap="1" wp14:anchorId="3141C4B0" wp14:editId="4323586C">
                  <wp:simplePos x="0" y="0"/>
                  <wp:positionH relativeFrom="column">
                    <wp:posOffset>-6350</wp:posOffset>
                  </wp:positionH>
                  <wp:positionV relativeFrom="paragraph">
                    <wp:posOffset>318770</wp:posOffset>
                  </wp:positionV>
                  <wp:extent cx="1203325" cy="8096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57070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3325" cy="809625"/>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7BD93239" w14:textId="68ED868C" w:rsidR="00E312ED" w:rsidRPr="00E312ED" w:rsidRDefault="00233B28">
            <w:pPr>
              <w:spacing w:after="0"/>
              <w:rPr>
                <w:rFonts w:ascii="Source Sans Pro" w:hAnsi="Source Sans Pro"/>
              </w:rPr>
            </w:pPr>
            <w:hyperlink r:id="rId28" w:history="1">
              <w:r w:rsidR="00E312ED" w:rsidRPr="00E312ED">
                <w:rPr>
                  <w:rStyle w:val="Hyperlink"/>
                  <w:rFonts w:ascii="Source Sans Pro" w:hAnsi="Source Sans Pro"/>
                  <w:color w:val="385898"/>
                  <w:sz w:val="21"/>
                  <w:szCs w:val="21"/>
                </w:rPr>
                <w:t>https://awel.be/ongerust-door-het-nieuws</w:t>
              </w:r>
            </w:hyperlink>
          </w:p>
        </w:tc>
        <w:tc>
          <w:tcPr>
            <w:tcW w:w="40" w:type="dxa"/>
          </w:tcPr>
          <w:p w14:paraId="5668ADDD" w14:textId="77777777" w:rsidR="00E312ED" w:rsidRPr="00E312ED" w:rsidRDefault="00E312ED">
            <w:pPr>
              <w:spacing w:after="0"/>
              <w:rPr>
                <w:rFonts w:ascii="Source Sans Pro" w:hAnsi="Source Sans Pro"/>
              </w:rPr>
            </w:pPr>
          </w:p>
        </w:tc>
      </w:tr>
      <w:tr w:rsidR="00E312ED" w:rsidRPr="00E312ED" w14:paraId="4ECA11D5" w14:textId="77777777" w:rsidTr="00D338E9">
        <w:tc>
          <w:tcPr>
            <w:tcW w:w="40" w:type="dxa"/>
          </w:tcPr>
          <w:p w14:paraId="372C0184" w14:textId="77777777" w:rsidR="00E312ED" w:rsidRPr="00E312ED" w:rsidRDefault="00E312ED">
            <w:pPr>
              <w:rPr>
                <w:rFonts w:ascii="Source Sans Pro" w:hAnsi="Source Sans Pro"/>
                <w:b/>
              </w:rPr>
            </w:pPr>
          </w:p>
        </w:tc>
        <w:tc>
          <w:tcPr>
            <w:tcW w:w="4034" w:type="dxa"/>
            <w:tcMar>
              <w:top w:w="0" w:type="dxa"/>
              <w:left w:w="108" w:type="dxa"/>
              <w:bottom w:w="0" w:type="dxa"/>
              <w:right w:w="108" w:type="dxa"/>
            </w:tcMar>
          </w:tcPr>
          <w:p w14:paraId="2D02EC49" w14:textId="1F47A165" w:rsidR="00E312ED" w:rsidRPr="00E312ED" w:rsidRDefault="00E312ED" w:rsidP="00E312ED">
            <w:pPr>
              <w:spacing w:line="256" w:lineRule="auto"/>
              <w:rPr>
                <w:rFonts w:ascii="Source Sans Pro" w:hAnsi="Source Sans Pro"/>
                <w:color w:val="1C1E21"/>
                <w:sz w:val="21"/>
                <w:szCs w:val="21"/>
              </w:rPr>
            </w:pPr>
            <w:r w:rsidRPr="00E312ED">
              <w:rPr>
                <w:rFonts w:ascii="Source Sans Pro" w:hAnsi="Source Sans Pro"/>
                <w:color w:val="1C1E21"/>
                <w:sz w:val="21"/>
                <w:szCs w:val="21"/>
              </w:rPr>
              <w:t>Ben je als leerkracht op zoek naar tips om het schoolritme te bewaren nu het coronavirus ook het schoolleven op pauze zet? Voldoende bewegen, gezond eten, voor jezelf en voor andere zorgen… Alle tips vind je hier:</w:t>
            </w:r>
          </w:p>
          <w:p w14:paraId="642F7486" w14:textId="77777777" w:rsidR="00E312ED" w:rsidRPr="00E312ED" w:rsidRDefault="00233B28" w:rsidP="00E312ED">
            <w:pPr>
              <w:spacing w:line="256" w:lineRule="auto"/>
              <w:rPr>
                <w:rFonts w:ascii="Source Sans Pro" w:eastAsiaTheme="minorHAnsi" w:hAnsi="Source Sans Pro"/>
                <w:szCs w:val="22"/>
              </w:rPr>
            </w:pPr>
            <w:hyperlink r:id="rId29" w:history="1">
              <w:r w:rsidR="00E312ED" w:rsidRPr="00E312ED">
                <w:rPr>
                  <w:rStyle w:val="Hyperlink"/>
                  <w:rFonts w:ascii="Source Sans Pro" w:eastAsia="Calibri" w:hAnsi="Source Sans Pro" w:cs="Calibri"/>
                  <w:color w:val="0000FF"/>
                </w:rPr>
                <w:t>https://www.gezondleven.be/files/gezond-leven-7-tips-voor-leerlingen.pdf</w:t>
              </w:r>
            </w:hyperlink>
          </w:p>
          <w:p w14:paraId="2E430321" w14:textId="77777777" w:rsidR="00E312ED" w:rsidRPr="00E312ED" w:rsidRDefault="00E312ED" w:rsidP="00E312ED">
            <w:pPr>
              <w:spacing w:line="256" w:lineRule="auto"/>
              <w:rPr>
                <w:rFonts w:ascii="Source Sans Pro" w:hAnsi="Source Sans Pro"/>
                <w:color w:val="1C1E21"/>
                <w:sz w:val="21"/>
                <w:szCs w:val="21"/>
              </w:rPr>
            </w:pPr>
          </w:p>
        </w:tc>
        <w:tc>
          <w:tcPr>
            <w:tcW w:w="5949" w:type="dxa"/>
            <w:tcMar>
              <w:top w:w="0" w:type="dxa"/>
              <w:left w:w="108" w:type="dxa"/>
              <w:bottom w:w="0" w:type="dxa"/>
              <w:right w:w="108" w:type="dxa"/>
            </w:tcMar>
          </w:tcPr>
          <w:p w14:paraId="5BDBDFE7" w14:textId="77777777" w:rsidR="00E312ED" w:rsidRPr="00E312ED" w:rsidRDefault="00E312ED">
            <w:pPr>
              <w:spacing w:after="0"/>
              <w:rPr>
                <w:rFonts w:ascii="Source Sans Pro" w:hAnsi="Source Sans Pro"/>
                <w:noProof/>
              </w:rPr>
            </w:pPr>
          </w:p>
        </w:tc>
        <w:tc>
          <w:tcPr>
            <w:tcW w:w="4071" w:type="dxa"/>
            <w:tcMar>
              <w:top w:w="0" w:type="dxa"/>
              <w:left w:w="108" w:type="dxa"/>
              <w:bottom w:w="0" w:type="dxa"/>
              <w:right w:w="108" w:type="dxa"/>
            </w:tcMar>
          </w:tcPr>
          <w:p w14:paraId="7D9A782F" w14:textId="77777777" w:rsidR="00E312ED" w:rsidRPr="00E312ED" w:rsidRDefault="00233B28" w:rsidP="00E312ED">
            <w:pPr>
              <w:spacing w:line="256" w:lineRule="auto"/>
              <w:rPr>
                <w:rFonts w:ascii="Source Sans Pro" w:eastAsiaTheme="minorHAnsi" w:hAnsi="Source Sans Pro"/>
                <w:szCs w:val="22"/>
              </w:rPr>
            </w:pPr>
            <w:hyperlink r:id="rId30" w:history="1">
              <w:r w:rsidR="00E312ED" w:rsidRPr="00E312ED">
                <w:rPr>
                  <w:rStyle w:val="Hyperlink"/>
                  <w:rFonts w:ascii="Source Sans Pro" w:eastAsia="Calibri" w:hAnsi="Source Sans Pro" w:cs="Calibri"/>
                  <w:color w:val="0000FF"/>
                </w:rPr>
                <w:t>https://www.gezondleven.be/files/gezond-leven-7-tips-voor-leerlingen.pdf</w:t>
              </w:r>
            </w:hyperlink>
          </w:p>
          <w:p w14:paraId="1D2995BC" w14:textId="77777777" w:rsidR="00E312ED" w:rsidRPr="00E312ED" w:rsidRDefault="00E312ED">
            <w:pPr>
              <w:spacing w:after="0"/>
              <w:rPr>
                <w:rFonts w:ascii="Source Sans Pro" w:hAnsi="Source Sans Pro"/>
              </w:rPr>
            </w:pPr>
          </w:p>
        </w:tc>
        <w:tc>
          <w:tcPr>
            <w:tcW w:w="40" w:type="dxa"/>
          </w:tcPr>
          <w:p w14:paraId="5F620797" w14:textId="77777777" w:rsidR="00E312ED" w:rsidRPr="00E312ED" w:rsidRDefault="00E312ED">
            <w:pPr>
              <w:spacing w:after="0"/>
              <w:rPr>
                <w:rFonts w:ascii="Source Sans Pro" w:hAnsi="Source Sans Pro"/>
              </w:rPr>
            </w:pPr>
          </w:p>
        </w:tc>
      </w:tr>
      <w:tr w:rsidR="00D338E9" w:rsidRPr="00E312ED" w14:paraId="73D3DABC" w14:textId="77777777" w:rsidTr="00D338E9">
        <w:tc>
          <w:tcPr>
            <w:tcW w:w="40" w:type="dxa"/>
          </w:tcPr>
          <w:p w14:paraId="7DD479CB" w14:textId="77777777" w:rsidR="00D338E9" w:rsidRPr="00D338E9" w:rsidRDefault="00D338E9">
            <w:pPr>
              <w:rPr>
                <w:rFonts w:ascii="Source Sans Pro" w:hAnsi="Source Sans Pro"/>
                <w:color w:val="1C1E21"/>
                <w:sz w:val="21"/>
                <w:szCs w:val="21"/>
              </w:rPr>
            </w:pPr>
          </w:p>
        </w:tc>
        <w:tc>
          <w:tcPr>
            <w:tcW w:w="4034" w:type="dxa"/>
            <w:tcMar>
              <w:top w:w="0" w:type="dxa"/>
              <w:left w:w="108" w:type="dxa"/>
              <w:bottom w:w="0" w:type="dxa"/>
              <w:right w:w="108" w:type="dxa"/>
            </w:tcMar>
          </w:tcPr>
          <w:p w14:paraId="5B5165AB" w14:textId="4BF0D3BF" w:rsidR="00D338E9" w:rsidRPr="00E312ED" w:rsidRDefault="00D338E9" w:rsidP="00D338E9">
            <w:pPr>
              <w:spacing w:line="249" w:lineRule="auto"/>
              <w:rPr>
                <w:rFonts w:ascii="Source Sans Pro" w:hAnsi="Source Sans Pro"/>
                <w:color w:val="1C1E21"/>
                <w:sz w:val="21"/>
                <w:szCs w:val="21"/>
              </w:rPr>
            </w:pPr>
            <w:r w:rsidRPr="00D338E9">
              <w:rPr>
                <w:rFonts w:ascii="Source Sans Pro" w:hAnsi="Source Sans Pro"/>
                <w:color w:val="1C1E21"/>
                <w:sz w:val="21"/>
                <w:szCs w:val="21"/>
              </w:rPr>
              <w:t xml:space="preserve">Groeimee.be geeft een overzicht met informatie voor ouders in het kader van corona. Je krijgt er </w:t>
            </w:r>
            <w:r>
              <w:rPr>
                <w:rFonts w:ascii="Source Sans Pro" w:hAnsi="Source Sans Pro"/>
                <w:color w:val="1C1E21"/>
                <w:sz w:val="21"/>
                <w:szCs w:val="21"/>
              </w:rPr>
              <w:t xml:space="preserve">onder meer </w:t>
            </w:r>
            <w:r w:rsidRPr="00D338E9">
              <w:rPr>
                <w:rFonts w:ascii="Source Sans Pro" w:hAnsi="Source Sans Pro"/>
                <w:color w:val="1C1E21"/>
                <w:sz w:val="21"/>
                <w:szCs w:val="21"/>
              </w:rPr>
              <w:t xml:space="preserve">tips om met je kind te praten over corona, informatie rond thuiswerk in combinatie met kinderen thuis, speel- en doe-tips, ideetjes rond lezen, voorlezen en podcasts, informatie voor ouders van kinderen met specifieke zorgbehoefte, </w:t>
            </w:r>
            <w:r>
              <w:rPr>
                <w:rFonts w:ascii="Source Sans Pro" w:hAnsi="Source Sans Pro"/>
                <w:color w:val="1C1E21"/>
                <w:sz w:val="21"/>
                <w:szCs w:val="21"/>
              </w:rPr>
              <w:t>…</w:t>
            </w:r>
          </w:p>
        </w:tc>
        <w:tc>
          <w:tcPr>
            <w:tcW w:w="5949" w:type="dxa"/>
            <w:tcMar>
              <w:top w:w="0" w:type="dxa"/>
              <w:left w:w="108" w:type="dxa"/>
              <w:bottom w:w="0" w:type="dxa"/>
              <w:right w:w="108" w:type="dxa"/>
            </w:tcMar>
          </w:tcPr>
          <w:p w14:paraId="5CB633F3" w14:textId="12CCEF7A" w:rsidR="00D338E9" w:rsidRPr="00E312ED" w:rsidRDefault="00D338E9">
            <w:pPr>
              <w:spacing w:after="0"/>
              <w:rPr>
                <w:rFonts w:ascii="Source Sans Pro" w:hAnsi="Source Sans Pro"/>
                <w:noProof/>
              </w:rPr>
            </w:pPr>
            <w:r>
              <w:rPr>
                <w:noProof/>
              </w:rPr>
              <w:drawing>
                <wp:inline distT="0" distB="0" distL="0" distR="0" wp14:anchorId="5B0BD1CB" wp14:editId="6F7C349B">
                  <wp:extent cx="2679700" cy="449580"/>
                  <wp:effectExtent l="0" t="0" r="635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13177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700" cy="449580"/>
                          </a:xfrm>
                          <a:prstGeom prst="rect">
                            <a:avLst/>
                          </a:prstGeom>
                          <a:noFill/>
                          <a:ln>
                            <a:noFill/>
                          </a:ln>
                        </pic:spPr>
                      </pic:pic>
                    </a:graphicData>
                  </a:graphic>
                </wp:inline>
              </w:drawing>
            </w:r>
          </w:p>
        </w:tc>
        <w:tc>
          <w:tcPr>
            <w:tcW w:w="4071" w:type="dxa"/>
            <w:tcMar>
              <w:top w:w="0" w:type="dxa"/>
              <w:left w:w="108" w:type="dxa"/>
              <w:bottom w:w="0" w:type="dxa"/>
              <w:right w:w="108" w:type="dxa"/>
            </w:tcMar>
          </w:tcPr>
          <w:p w14:paraId="6686508C" w14:textId="77777777" w:rsidR="00D338E9" w:rsidRDefault="00D338E9" w:rsidP="00D338E9">
            <w:pPr>
              <w:spacing w:line="249" w:lineRule="auto"/>
            </w:pPr>
            <w:hyperlink r:id="rId32" w:history="1">
              <w:r>
                <w:rPr>
                  <w:rStyle w:val="Hyperlink"/>
                  <w:rFonts w:cs="Calibri"/>
                  <w:color w:val="0000FF"/>
                  <w:lang w:val="nl-NL"/>
                </w:rPr>
                <w:t>https://www.groeimee.be/meer-lezen-bij-onze-partners-corona</w:t>
              </w:r>
            </w:hyperlink>
          </w:p>
          <w:p w14:paraId="54F3E185" w14:textId="77777777" w:rsidR="00D338E9" w:rsidRDefault="00D338E9" w:rsidP="00E312ED">
            <w:pPr>
              <w:spacing w:line="256" w:lineRule="auto"/>
            </w:pPr>
          </w:p>
        </w:tc>
        <w:tc>
          <w:tcPr>
            <w:tcW w:w="40" w:type="dxa"/>
          </w:tcPr>
          <w:p w14:paraId="2B1F88E7" w14:textId="77777777" w:rsidR="00D338E9" w:rsidRPr="00E312ED" w:rsidRDefault="00D338E9">
            <w:pPr>
              <w:spacing w:after="0"/>
              <w:rPr>
                <w:rFonts w:ascii="Source Sans Pro" w:hAnsi="Source Sans Pro"/>
              </w:rPr>
            </w:pPr>
          </w:p>
        </w:tc>
      </w:tr>
      <w:tr w:rsidR="00D338E9" w:rsidRPr="00E312ED" w14:paraId="042E7FA5" w14:textId="77777777" w:rsidTr="00D338E9">
        <w:tc>
          <w:tcPr>
            <w:tcW w:w="40" w:type="dxa"/>
          </w:tcPr>
          <w:p w14:paraId="6A04420D" w14:textId="77777777" w:rsidR="00D338E9" w:rsidRPr="00D338E9" w:rsidRDefault="00D338E9">
            <w:pPr>
              <w:rPr>
                <w:rFonts w:ascii="Source Sans Pro" w:hAnsi="Source Sans Pro"/>
                <w:color w:val="1C1E21"/>
                <w:sz w:val="21"/>
                <w:szCs w:val="21"/>
              </w:rPr>
            </w:pPr>
          </w:p>
        </w:tc>
        <w:tc>
          <w:tcPr>
            <w:tcW w:w="4034" w:type="dxa"/>
            <w:tcMar>
              <w:top w:w="0" w:type="dxa"/>
              <w:left w:w="108" w:type="dxa"/>
              <w:bottom w:w="0" w:type="dxa"/>
              <w:right w:w="108" w:type="dxa"/>
            </w:tcMar>
          </w:tcPr>
          <w:p w14:paraId="4066D612" w14:textId="65CE8C05" w:rsidR="00D338E9" w:rsidRPr="00D338E9" w:rsidRDefault="00D338E9" w:rsidP="00D338E9">
            <w:pPr>
              <w:spacing w:line="249" w:lineRule="auto"/>
              <w:rPr>
                <w:rFonts w:ascii="Source Sans Pro" w:hAnsi="Source Sans Pro"/>
                <w:color w:val="1C1E21"/>
                <w:sz w:val="21"/>
                <w:szCs w:val="21"/>
              </w:rPr>
            </w:pPr>
            <w:r>
              <w:rPr>
                <w:rFonts w:eastAsia="Times New Roman"/>
              </w:rPr>
              <w:t>Op zoek naar een leesboekje om het gesprek aan te gaan met je kind(eren) rond corona? Hier kan je een verhaal inclusief enkele opdrachten terug vinden. Het is beschikbaar in verschillende talen en een filmpje met gebarentaal.</w:t>
            </w:r>
            <w:r>
              <w:br/>
            </w:r>
          </w:p>
        </w:tc>
        <w:tc>
          <w:tcPr>
            <w:tcW w:w="5949" w:type="dxa"/>
            <w:tcMar>
              <w:top w:w="0" w:type="dxa"/>
              <w:left w:w="108" w:type="dxa"/>
              <w:bottom w:w="0" w:type="dxa"/>
              <w:right w:w="108" w:type="dxa"/>
            </w:tcMar>
          </w:tcPr>
          <w:p w14:paraId="442F5937" w14:textId="2F1F751D" w:rsidR="00D338E9" w:rsidRDefault="00D338E9">
            <w:pPr>
              <w:spacing w:after="0"/>
              <w:rPr>
                <w:noProof/>
              </w:rPr>
            </w:pPr>
            <w:r>
              <w:rPr>
                <w:rFonts w:ascii="Calibri" w:hAnsi="Calibri"/>
                <w:noProof/>
              </w:rPr>
              <w:drawing>
                <wp:anchor distT="0" distB="0" distL="114300" distR="114300" simplePos="0" relativeHeight="251672576" behindDoc="0" locked="0" layoutInCell="1" allowOverlap="1" wp14:anchorId="64DC97E0" wp14:editId="7DBB5964">
                  <wp:simplePos x="0" y="0"/>
                  <wp:positionH relativeFrom="column">
                    <wp:posOffset>-635</wp:posOffset>
                  </wp:positionH>
                  <wp:positionV relativeFrom="paragraph">
                    <wp:posOffset>316865</wp:posOffset>
                  </wp:positionV>
                  <wp:extent cx="1811655" cy="181927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341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1655" cy="1819275"/>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43898DE4" w14:textId="77777777" w:rsidR="00D338E9" w:rsidRDefault="00D338E9" w:rsidP="00D338E9">
            <w:pPr>
              <w:spacing w:after="0"/>
              <w:rPr>
                <w:rFonts w:cstheme="minorHAnsi"/>
              </w:rPr>
            </w:pPr>
            <w:hyperlink r:id="rId34" w:history="1">
              <w:r>
                <w:rPr>
                  <w:rStyle w:val="Hyperlink"/>
                  <w:rFonts w:cstheme="minorHAnsi"/>
                </w:rPr>
                <w:t>https://dewegwijzer.org/hallo-ik-ben-corona/?fbclid=IwAR2uN4EnOVm0mvyj37sc53KQspY_aNvPg9JUW8h8EJCFS65n5NN8S1gUQvU</w:t>
              </w:r>
            </w:hyperlink>
          </w:p>
          <w:p w14:paraId="677E634D" w14:textId="77777777" w:rsidR="00D338E9" w:rsidRDefault="00D338E9" w:rsidP="00D338E9">
            <w:pPr>
              <w:spacing w:line="249" w:lineRule="auto"/>
            </w:pPr>
          </w:p>
        </w:tc>
        <w:tc>
          <w:tcPr>
            <w:tcW w:w="40" w:type="dxa"/>
          </w:tcPr>
          <w:p w14:paraId="76B47662" w14:textId="77777777" w:rsidR="00D338E9" w:rsidRPr="00E312ED" w:rsidRDefault="00D338E9">
            <w:pPr>
              <w:spacing w:after="0"/>
              <w:rPr>
                <w:rFonts w:ascii="Source Sans Pro" w:hAnsi="Source Sans Pro"/>
              </w:rPr>
            </w:pPr>
          </w:p>
        </w:tc>
      </w:tr>
      <w:tr w:rsidR="00E312ED" w:rsidRPr="00E312ED" w14:paraId="15624A8F" w14:textId="77777777" w:rsidTr="00D338E9">
        <w:tc>
          <w:tcPr>
            <w:tcW w:w="40" w:type="dxa"/>
          </w:tcPr>
          <w:p w14:paraId="4D08EEEF" w14:textId="77777777" w:rsidR="00E312ED" w:rsidRPr="00E312ED" w:rsidRDefault="00E312ED">
            <w:pPr>
              <w:rPr>
                <w:rFonts w:ascii="Source Sans Pro" w:hAnsi="Source Sans Pro"/>
                <w:b/>
              </w:rPr>
            </w:pPr>
          </w:p>
        </w:tc>
        <w:tc>
          <w:tcPr>
            <w:tcW w:w="4034" w:type="dxa"/>
            <w:tcMar>
              <w:top w:w="0" w:type="dxa"/>
              <w:left w:w="108" w:type="dxa"/>
              <w:bottom w:w="0" w:type="dxa"/>
              <w:right w:w="108" w:type="dxa"/>
            </w:tcMar>
          </w:tcPr>
          <w:p w14:paraId="64434224" w14:textId="2843EA97" w:rsidR="00E312ED" w:rsidRPr="00E312ED" w:rsidRDefault="00E312ED" w:rsidP="00E312ED">
            <w:pPr>
              <w:spacing w:line="256" w:lineRule="auto"/>
              <w:rPr>
                <w:rFonts w:ascii="Source Sans Pro" w:hAnsi="Source Sans Pro"/>
                <w:color w:val="1C1E21"/>
                <w:sz w:val="21"/>
                <w:szCs w:val="21"/>
              </w:rPr>
            </w:pPr>
            <w:r w:rsidRPr="00E312ED">
              <w:rPr>
                <w:rFonts w:ascii="Source Sans Pro" w:hAnsi="Source Sans Pro"/>
                <w:color w:val="1C1E21"/>
                <w:sz w:val="21"/>
                <w:szCs w:val="21"/>
              </w:rPr>
              <w:t xml:space="preserve">Wist je dat WAI-NOT in hun online krant informatie aanbiedt over het coronavirus op maat (voorleesfunctie, </w:t>
            </w:r>
            <w:proofErr w:type="spellStart"/>
            <w:r w:rsidRPr="00E312ED">
              <w:rPr>
                <w:rFonts w:ascii="Source Sans Pro" w:hAnsi="Source Sans Pro"/>
                <w:color w:val="1C1E21"/>
                <w:sz w:val="21"/>
                <w:szCs w:val="21"/>
              </w:rPr>
              <w:t>picto’s</w:t>
            </w:r>
            <w:proofErr w:type="spellEnd"/>
            <w:r w:rsidRPr="00E312ED">
              <w:rPr>
                <w:rFonts w:ascii="Source Sans Pro" w:hAnsi="Source Sans Pro"/>
                <w:color w:val="1C1E21"/>
                <w:sz w:val="21"/>
                <w:szCs w:val="21"/>
              </w:rPr>
              <w:t>…) voor personen met een mentale beperking?</w:t>
            </w:r>
            <w:r w:rsidRPr="00E312ED">
              <w:rPr>
                <w:rFonts w:ascii="Source Sans Pro" w:hAnsi="Source Sans Pro"/>
              </w:rPr>
              <w:br/>
            </w:r>
            <w:r w:rsidRPr="00E312ED">
              <w:rPr>
                <w:rFonts w:ascii="Source Sans Pro" w:hAnsi="Source Sans Pro"/>
              </w:rPr>
              <w:br/>
            </w:r>
            <w:hyperlink r:id="rId35" w:history="1">
              <w:r w:rsidRPr="00E312ED">
                <w:rPr>
                  <w:rStyle w:val="Hyperlink"/>
                  <w:rFonts w:ascii="Source Sans Pro" w:eastAsia="Calibri" w:hAnsi="Source Sans Pro" w:cs="Calibri"/>
                  <w:color w:val="0000FF"/>
                </w:rPr>
                <w:t>https://www.wai-not.be/page/19</w:t>
              </w:r>
            </w:hyperlink>
          </w:p>
          <w:p w14:paraId="6AC314E6" w14:textId="77777777" w:rsidR="00E312ED" w:rsidRPr="00E312ED" w:rsidRDefault="00E312ED" w:rsidP="00E312ED">
            <w:pPr>
              <w:spacing w:line="256" w:lineRule="auto"/>
              <w:rPr>
                <w:rFonts w:ascii="Source Sans Pro" w:hAnsi="Source Sans Pro"/>
                <w:color w:val="1C1E21"/>
                <w:sz w:val="21"/>
                <w:szCs w:val="21"/>
              </w:rPr>
            </w:pPr>
          </w:p>
        </w:tc>
        <w:tc>
          <w:tcPr>
            <w:tcW w:w="5949" w:type="dxa"/>
            <w:tcMar>
              <w:top w:w="0" w:type="dxa"/>
              <w:left w:w="108" w:type="dxa"/>
              <w:bottom w:w="0" w:type="dxa"/>
              <w:right w:w="108" w:type="dxa"/>
            </w:tcMar>
          </w:tcPr>
          <w:p w14:paraId="59059FBC" w14:textId="2C4625C4" w:rsidR="00E312ED" w:rsidRPr="00E312ED" w:rsidRDefault="00E312ED">
            <w:pPr>
              <w:spacing w:after="0"/>
              <w:rPr>
                <w:rFonts w:ascii="Source Sans Pro" w:hAnsi="Source Sans Pro"/>
                <w:noProof/>
              </w:rPr>
            </w:pPr>
            <w:r w:rsidRPr="00E312ED">
              <w:rPr>
                <w:rFonts w:ascii="Source Sans Pro" w:hAnsi="Source Sans Pro"/>
                <w:noProof/>
              </w:rPr>
              <w:drawing>
                <wp:anchor distT="0" distB="0" distL="114300" distR="114300" simplePos="0" relativeHeight="251667456" behindDoc="0" locked="0" layoutInCell="1" allowOverlap="1" wp14:anchorId="1A23AE17" wp14:editId="65DA72AF">
                  <wp:simplePos x="0" y="0"/>
                  <wp:positionH relativeFrom="column">
                    <wp:posOffset>-6350</wp:posOffset>
                  </wp:positionH>
                  <wp:positionV relativeFrom="paragraph">
                    <wp:posOffset>218440</wp:posOffset>
                  </wp:positionV>
                  <wp:extent cx="1859915" cy="976630"/>
                  <wp:effectExtent l="0" t="0" r="698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0395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9915" cy="976630"/>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47CDC384" w14:textId="7AAA89AE" w:rsidR="00E312ED" w:rsidRPr="00E312ED" w:rsidRDefault="00233B28" w:rsidP="00E312ED">
            <w:pPr>
              <w:spacing w:line="256" w:lineRule="auto"/>
              <w:rPr>
                <w:rFonts w:ascii="Source Sans Pro" w:hAnsi="Source Sans Pro"/>
              </w:rPr>
            </w:pPr>
            <w:hyperlink r:id="rId37" w:history="1">
              <w:r w:rsidR="00E312ED" w:rsidRPr="00E312ED">
                <w:rPr>
                  <w:rStyle w:val="Hyperlink"/>
                  <w:rFonts w:ascii="Source Sans Pro" w:eastAsia="Calibri" w:hAnsi="Source Sans Pro" w:cs="Calibri"/>
                  <w:color w:val="0000FF"/>
                </w:rPr>
                <w:t>https://www.wai-not.be/page/19</w:t>
              </w:r>
            </w:hyperlink>
          </w:p>
        </w:tc>
        <w:tc>
          <w:tcPr>
            <w:tcW w:w="40" w:type="dxa"/>
          </w:tcPr>
          <w:p w14:paraId="3BD27F16" w14:textId="77777777" w:rsidR="00E312ED" w:rsidRPr="00E312ED" w:rsidRDefault="00E312ED">
            <w:pPr>
              <w:spacing w:after="0"/>
              <w:rPr>
                <w:rFonts w:ascii="Source Sans Pro" w:hAnsi="Source Sans Pro"/>
              </w:rPr>
            </w:pPr>
          </w:p>
        </w:tc>
      </w:tr>
    </w:tbl>
    <w:p w14:paraId="5A622765" w14:textId="0403FC24" w:rsidR="005634AF" w:rsidRPr="00E312ED" w:rsidRDefault="005634AF" w:rsidP="006402A2">
      <w:pPr>
        <w:pStyle w:val="Kop1"/>
        <w:numPr>
          <w:ilvl w:val="0"/>
          <w:numId w:val="0"/>
        </w:numPr>
        <w:ind w:left="567" w:hanging="567"/>
        <w:rPr>
          <w:rStyle w:val="Benadrukkingkapitaal"/>
          <w:rFonts w:ascii="Source Sans Pro" w:hAnsi="Source Sans Pro"/>
          <w:caps/>
          <w:color w:val="auto"/>
        </w:rPr>
      </w:pPr>
    </w:p>
    <w:sectPr w:rsidR="005634AF" w:rsidRPr="00E312ED" w:rsidSect="006402A2">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41027" w14:textId="77777777" w:rsidR="00233B28" w:rsidRDefault="00233B28" w:rsidP="00C95B5E">
      <w:r>
        <w:separator/>
      </w:r>
    </w:p>
  </w:endnote>
  <w:endnote w:type="continuationSeparator" w:id="0">
    <w:p w14:paraId="0E923B60" w14:textId="77777777" w:rsidR="00233B28" w:rsidRDefault="00233B28"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54F8F263" w:rsidR="00486973" w:rsidRPr="00EB7F97" w:rsidRDefault="00EB7F97" w:rsidP="00EB7F97">
    <w:pPr>
      <w:pStyle w:val="Voettekst"/>
      <w:tabs>
        <w:tab w:val="clear" w:pos="9072"/>
        <w:tab w:val="center" w:pos="9441"/>
      </w:tabs>
      <w:rPr>
        <w:sz w:val="18"/>
        <w:szCs w:val="18"/>
      </w:rPr>
    </w:pPr>
    <w:r w:rsidRPr="00EB7F97">
      <w:rPr>
        <w:sz w:val="18"/>
        <w:szCs w:val="18"/>
      </w:rPr>
      <w:tab/>
    </w:r>
    <w:r w:rsidRPr="00EB7F97">
      <w:rPr>
        <w:sz w:val="18"/>
        <w:szCs w:val="18"/>
      </w:rPr>
      <w:fldChar w:fldCharType="begin"/>
    </w:r>
    <w:r w:rsidRPr="00EB7F97">
      <w:rPr>
        <w:sz w:val="18"/>
        <w:szCs w:val="18"/>
      </w:rPr>
      <w:instrText>PAGE   \* MERGEFORMAT</w:instrText>
    </w:r>
    <w:r w:rsidRPr="00EB7F97">
      <w:rPr>
        <w:sz w:val="18"/>
        <w:szCs w:val="18"/>
      </w:rPr>
      <w:fldChar w:fldCharType="separate"/>
    </w:r>
    <w:r w:rsidR="0071014B" w:rsidRPr="0071014B">
      <w:rPr>
        <w:noProof/>
        <w:sz w:val="18"/>
        <w:szCs w:val="18"/>
        <w:lang w:val="nl-NL"/>
      </w:rPr>
      <w:t>3</w:t>
    </w:r>
    <w:r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7C7E5" w14:textId="77777777" w:rsidR="00233B28" w:rsidRDefault="00233B28" w:rsidP="00C95B5E">
      <w:r>
        <w:separator/>
      </w:r>
    </w:p>
  </w:footnote>
  <w:footnote w:type="continuationSeparator" w:id="0">
    <w:p w14:paraId="26957186" w14:textId="77777777" w:rsidR="00233B28" w:rsidRDefault="00233B28"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3593" w14:textId="57C9D66F" w:rsidR="008074A2" w:rsidRDefault="008074A2">
    <w:pPr>
      <w:pStyle w:val="Koptekst"/>
    </w:pPr>
    <w:r>
      <w:rPr>
        <w:noProof/>
        <w:lang w:eastAsia="nl-BE"/>
      </w:rPr>
      <w:drawing>
        <wp:anchor distT="0" distB="0" distL="114300" distR="114300" simplePos="0" relativeHeight="251670528" behindDoc="0" locked="1" layoutInCell="1" allowOverlap="1" wp14:anchorId="16E3984E" wp14:editId="75344EB1">
          <wp:simplePos x="0" y="0"/>
          <wp:positionH relativeFrom="margin">
            <wp:posOffset>4794250</wp:posOffset>
          </wp:positionH>
          <wp:positionV relativeFrom="topMargin">
            <wp:align>bottom</wp:align>
          </wp:positionV>
          <wp:extent cx="1475740" cy="748665"/>
          <wp:effectExtent l="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7D358A"/>
    <w:multiLevelType w:val="multilevel"/>
    <w:tmpl w:val="5A5E574C"/>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3B64D6"/>
    <w:multiLevelType w:val="multilevel"/>
    <w:tmpl w:val="7D468B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A4A3E12"/>
    <w:multiLevelType w:val="multilevel"/>
    <w:tmpl w:val="EA4A9EE4"/>
    <w:lvl w:ilvl="0">
      <w:numFmt w:val="bullet"/>
      <w:lvlText w:val=""/>
      <w:lvlJc w:val="left"/>
      <w:pPr>
        <w:ind w:left="360" w:hanging="360"/>
      </w:pPr>
      <w:rPr>
        <w:rFonts w:ascii="Symbol" w:eastAsia="Calibri" w:hAnsi="Symbol" w:cs="Times New Roman"/>
      </w:r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66384543"/>
    <w:multiLevelType w:val="multilevel"/>
    <w:tmpl w:val="7962415C"/>
    <w:numStyleLink w:val="Logoheadings"/>
  </w:abstractNum>
  <w:num w:numId="1">
    <w:abstractNumId w:val="0"/>
  </w:num>
  <w:num w:numId="2">
    <w:abstractNumId w:val="4"/>
  </w:num>
  <w:num w:numId="3">
    <w:abstractNumId w:val="4"/>
  </w:num>
  <w:num w:numId="4">
    <w:abstractNumId w:val="3"/>
  </w:num>
  <w:num w:numId="5">
    <w:abstractNumId w:val="7"/>
  </w:num>
  <w:num w:numId="6">
    <w:abstractNumId w:val="1"/>
  </w:num>
  <w:num w:numId="7">
    <w:abstractNumId w:val="6"/>
    <w:lvlOverride w:ilvl="0"/>
    <w:lvlOverride w:ilvl="1">
      <w:startOverride w:val="1"/>
    </w:lvlOverride>
    <w:lvlOverride w:ilvl="2"/>
    <w:lvlOverride w:ilvl="3"/>
    <w:lvlOverride w:ilvl="4"/>
    <w:lvlOverride w:ilvl="5"/>
    <w:lvlOverride w:ilvl="6"/>
    <w:lvlOverride w:ilvl="7"/>
    <w:lvlOverride w:ilvl="8"/>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B2ED9"/>
    <w:rsid w:val="001D4341"/>
    <w:rsid w:val="001E139F"/>
    <w:rsid w:val="0021104F"/>
    <w:rsid w:val="002335DF"/>
    <w:rsid w:val="00233B28"/>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B05A0"/>
    <w:rsid w:val="004D0C7B"/>
    <w:rsid w:val="004E6A5B"/>
    <w:rsid w:val="00522C44"/>
    <w:rsid w:val="0052581A"/>
    <w:rsid w:val="00530268"/>
    <w:rsid w:val="00530A27"/>
    <w:rsid w:val="00560FF1"/>
    <w:rsid w:val="005634AF"/>
    <w:rsid w:val="00564685"/>
    <w:rsid w:val="00574743"/>
    <w:rsid w:val="00587B74"/>
    <w:rsid w:val="005945B1"/>
    <w:rsid w:val="005C2D0A"/>
    <w:rsid w:val="005D0849"/>
    <w:rsid w:val="005D5475"/>
    <w:rsid w:val="005E0DC1"/>
    <w:rsid w:val="006320D8"/>
    <w:rsid w:val="006402A2"/>
    <w:rsid w:val="00647E5D"/>
    <w:rsid w:val="006531E1"/>
    <w:rsid w:val="00661372"/>
    <w:rsid w:val="00661A36"/>
    <w:rsid w:val="00673366"/>
    <w:rsid w:val="006B7C2A"/>
    <w:rsid w:val="00702A2A"/>
    <w:rsid w:val="0071014B"/>
    <w:rsid w:val="00723FE0"/>
    <w:rsid w:val="00734716"/>
    <w:rsid w:val="00774353"/>
    <w:rsid w:val="007A12AA"/>
    <w:rsid w:val="007A5C4F"/>
    <w:rsid w:val="007C24E1"/>
    <w:rsid w:val="007C2944"/>
    <w:rsid w:val="007C5E83"/>
    <w:rsid w:val="007D23E8"/>
    <w:rsid w:val="008074A2"/>
    <w:rsid w:val="008330E9"/>
    <w:rsid w:val="00835261"/>
    <w:rsid w:val="0083736E"/>
    <w:rsid w:val="0084426C"/>
    <w:rsid w:val="00854167"/>
    <w:rsid w:val="00854419"/>
    <w:rsid w:val="008631A6"/>
    <w:rsid w:val="00877008"/>
    <w:rsid w:val="008811FC"/>
    <w:rsid w:val="0089570D"/>
    <w:rsid w:val="008B47E9"/>
    <w:rsid w:val="008B7D2B"/>
    <w:rsid w:val="008D4AC4"/>
    <w:rsid w:val="008E0EED"/>
    <w:rsid w:val="00904365"/>
    <w:rsid w:val="00910037"/>
    <w:rsid w:val="00915152"/>
    <w:rsid w:val="00924E4D"/>
    <w:rsid w:val="00927F42"/>
    <w:rsid w:val="00960835"/>
    <w:rsid w:val="009828D4"/>
    <w:rsid w:val="0099490A"/>
    <w:rsid w:val="009A21D8"/>
    <w:rsid w:val="009D1B02"/>
    <w:rsid w:val="009D7474"/>
    <w:rsid w:val="009F67CB"/>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A3B3F"/>
    <w:rsid w:val="00CB5879"/>
    <w:rsid w:val="00CC5F6F"/>
    <w:rsid w:val="00CD03DD"/>
    <w:rsid w:val="00CF38D8"/>
    <w:rsid w:val="00D24213"/>
    <w:rsid w:val="00D338E9"/>
    <w:rsid w:val="00D53C94"/>
    <w:rsid w:val="00D64F83"/>
    <w:rsid w:val="00D77D85"/>
    <w:rsid w:val="00DB53AC"/>
    <w:rsid w:val="00E16185"/>
    <w:rsid w:val="00E312ED"/>
    <w:rsid w:val="00E46207"/>
    <w:rsid w:val="00E578DD"/>
    <w:rsid w:val="00E7132C"/>
    <w:rsid w:val="00E90CF7"/>
    <w:rsid w:val="00EB4554"/>
    <w:rsid w:val="00EB7F97"/>
    <w:rsid w:val="00EE3021"/>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qFormat/>
    <w:rsid w:val="006402A2"/>
    <w:pPr>
      <w:autoSpaceDN w:val="0"/>
      <w:spacing w:before="0"/>
      <w:ind w:left="720"/>
    </w:pPr>
    <w:rPr>
      <w:rFonts w:ascii="Calibri" w:eastAsia="Calibri" w:hAnsi="Calibri" w:cs="Times New Roman"/>
      <w:szCs w:val="22"/>
    </w:rPr>
  </w:style>
  <w:style w:type="paragraph" w:customStyle="1" w:styleId="wit">
    <w:name w:val="wit"/>
    <w:basedOn w:val="Standaard"/>
    <w:rsid w:val="001B2ED9"/>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7903">
      <w:bodyDiv w:val="1"/>
      <w:marLeft w:val="0"/>
      <w:marRight w:val="0"/>
      <w:marTop w:val="0"/>
      <w:marBottom w:val="0"/>
      <w:divBdr>
        <w:top w:val="none" w:sz="0" w:space="0" w:color="auto"/>
        <w:left w:val="none" w:sz="0" w:space="0" w:color="auto"/>
        <w:bottom w:val="none" w:sz="0" w:space="0" w:color="auto"/>
        <w:right w:val="none" w:sz="0" w:space="0" w:color="auto"/>
      </w:divBdr>
    </w:div>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646251463">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41731">
      <w:bodyDiv w:val="1"/>
      <w:marLeft w:val="0"/>
      <w:marRight w:val="0"/>
      <w:marTop w:val="0"/>
      <w:marBottom w:val="0"/>
      <w:divBdr>
        <w:top w:val="none" w:sz="0" w:space="0" w:color="auto"/>
        <w:left w:val="none" w:sz="0" w:space="0" w:color="auto"/>
        <w:bottom w:val="none" w:sz="0" w:space="0" w:color="auto"/>
        <w:right w:val="none" w:sz="0" w:space="0" w:color="auto"/>
      </w:divBdr>
    </w:div>
    <w:div w:id="1002899016">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367215750">
      <w:bodyDiv w:val="1"/>
      <w:marLeft w:val="0"/>
      <w:marRight w:val="0"/>
      <w:marTop w:val="0"/>
      <w:marBottom w:val="0"/>
      <w:divBdr>
        <w:top w:val="none" w:sz="0" w:space="0" w:color="auto"/>
        <w:left w:val="none" w:sz="0" w:space="0" w:color="auto"/>
        <w:bottom w:val="none" w:sz="0" w:space="0" w:color="auto"/>
        <w:right w:val="none" w:sz="0" w:space="0" w:color="auto"/>
      </w:divBdr>
    </w:div>
    <w:div w:id="1465149597">
      <w:bodyDiv w:val="1"/>
      <w:marLeft w:val="0"/>
      <w:marRight w:val="0"/>
      <w:marTop w:val="0"/>
      <w:marBottom w:val="0"/>
      <w:divBdr>
        <w:top w:val="none" w:sz="0" w:space="0" w:color="auto"/>
        <w:left w:val="none" w:sz="0" w:space="0" w:color="auto"/>
        <w:bottom w:val="none" w:sz="0" w:space="0" w:color="auto"/>
        <w:right w:val="none" w:sz="0" w:space="0" w:color="auto"/>
      </w:divBdr>
    </w:div>
    <w:div w:id="1566917925">
      <w:bodyDiv w:val="1"/>
      <w:marLeft w:val="0"/>
      <w:marRight w:val="0"/>
      <w:marTop w:val="0"/>
      <w:marBottom w:val="0"/>
      <w:divBdr>
        <w:top w:val="none" w:sz="0" w:space="0" w:color="auto"/>
        <w:left w:val="none" w:sz="0" w:space="0" w:color="auto"/>
        <w:bottom w:val="none" w:sz="0" w:space="0" w:color="auto"/>
        <w:right w:val="none" w:sz="0" w:space="0" w:color="auto"/>
      </w:divBdr>
    </w:div>
    <w:div w:id="1620525339">
      <w:bodyDiv w:val="1"/>
      <w:marLeft w:val="0"/>
      <w:marRight w:val="0"/>
      <w:marTop w:val="0"/>
      <w:marBottom w:val="0"/>
      <w:divBdr>
        <w:top w:val="none" w:sz="0" w:space="0" w:color="auto"/>
        <w:left w:val="none" w:sz="0" w:space="0" w:color="auto"/>
        <w:bottom w:val="none" w:sz="0" w:space="0" w:color="auto"/>
        <w:right w:val="none" w:sz="0" w:space="0" w:color="auto"/>
      </w:divBdr>
    </w:div>
    <w:div w:id="1805661774">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http://www.noknok.be/" TargetMode="External"/><Relationship Id="rId26" Type="http://schemas.openxmlformats.org/officeDocument/2006/relationships/hyperlink" Target="https://awel.be/ongerust-door-het-nieuw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oknok.be" TargetMode="External"/><Relationship Id="rId34" Type="http://schemas.openxmlformats.org/officeDocument/2006/relationships/hyperlink" Target="https://dewegwijzer.org/hallo-ik-ben-corona/?fbclid=IwAR2uN4EnOVm0mvyj37sc53KQspY_aNvPg9JUW8h8EJCFS65n5NN8S1gUQv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oknok.be" TargetMode="External"/><Relationship Id="rId25" Type="http://schemas.openxmlformats.org/officeDocument/2006/relationships/hyperlink" Target="http://www.4voor12.be/"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yperlink" Target="https://www.gezondleven.be/files/gezond-leven-7-tips-voor-leerling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www.groeimee.be/meer-lezen-bij-onze-partners-corona" TargetMode="External"/><Relationship Id="rId37" Type="http://schemas.openxmlformats.org/officeDocument/2006/relationships/hyperlink" Target="https://www.wai-not.be/page/19" TargetMode="External"/><Relationship Id="rId5" Type="http://schemas.openxmlformats.org/officeDocument/2006/relationships/webSettings" Target="webSettings.xml"/><Relationship Id="rId15" Type="http://schemas.openxmlformats.org/officeDocument/2006/relationships/hyperlink" Target="https://www.watwat.be/corona" TargetMode="External"/><Relationship Id="rId23" Type="http://schemas.openxmlformats.org/officeDocument/2006/relationships/hyperlink" Target="http://www.4voor12.be/" TargetMode="External"/><Relationship Id="rId28" Type="http://schemas.openxmlformats.org/officeDocument/2006/relationships/hyperlink" Target="https://awel.be/ongerust-door-het-nieuws"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www.fitinjehoofd.be/"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fitinjehoofd.be/" TargetMode="External"/><Relationship Id="rId27" Type="http://schemas.openxmlformats.org/officeDocument/2006/relationships/image" Target="media/image9.png"/><Relationship Id="rId30" Type="http://schemas.openxmlformats.org/officeDocument/2006/relationships/hyperlink" Target="https://www.gezondleven.be/files/gezond-leven-7-tips-voor-leerlingen.pdf" TargetMode="External"/><Relationship Id="rId35" Type="http://schemas.openxmlformats.org/officeDocument/2006/relationships/hyperlink" Target="https://www.wai-not.be/page/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4410F-6160-4293-AF73-BD1736DFB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23</TotalTime>
  <Pages>5</Pages>
  <Words>562</Words>
  <Characters>3095</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4</cp:revision>
  <cp:lastPrinted>2014-07-22T08:53:00Z</cp:lastPrinted>
  <dcterms:created xsi:type="dcterms:W3CDTF">2020-04-28T10:11:00Z</dcterms:created>
  <dcterms:modified xsi:type="dcterms:W3CDTF">2020-04-28T12:13:00Z</dcterms:modified>
</cp:coreProperties>
</file>